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1C84" w14:textId="77777777" w:rsidR="00CE53E5" w:rsidRPr="004C6B39" w:rsidRDefault="00CE53E5" w:rsidP="00CE53E5">
      <w:pPr>
        <w:spacing w:after="0" w:line="240" w:lineRule="auto"/>
        <w:ind w:left="-567" w:right="-284"/>
        <w:jc w:val="center"/>
        <w:rPr>
          <w:rFonts w:cs="Times New Roman"/>
          <w:noProof/>
          <w:szCs w:val="28"/>
        </w:rPr>
      </w:pPr>
      <w:bookmarkStart w:id="0" w:name="_Hlk33108959"/>
      <w:bookmarkStart w:id="1" w:name="_Hlk33108872"/>
      <w:bookmarkStart w:id="2" w:name="_Hlk72131816"/>
      <w:r w:rsidRPr="004C6B39">
        <w:rPr>
          <w:rFonts w:cs="Times New Roman"/>
          <w:noProof/>
          <w:szCs w:val="28"/>
        </w:rPr>
        <w:t>МУНИЦИПАЛЬНОЕ БЮДЖЕТНОЕ ОБЩЕОБРАЗОВАТЕЛЬНОЕ УЧРЕЖДЕНИЕ «САКСКАЯ СРЕДНЯЯ ШКОЛА № 3 ИМЕНИ КАВАЛЕРА ОРДЕНА СЛАВЫ</w:t>
      </w:r>
    </w:p>
    <w:p w14:paraId="6FF1D4C2" w14:textId="77777777" w:rsidR="00CE53E5" w:rsidRPr="004C6B39" w:rsidRDefault="00CE53E5" w:rsidP="00CE53E5">
      <w:pPr>
        <w:spacing w:after="0" w:line="240" w:lineRule="auto"/>
        <w:ind w:left="-567" w:right="-284"/>
        <w:jc w:val="center"/>
        <w:rPr>
          <w:rFonts w:cs="Times New Roman"/>
          <w:noProof/>
          <w:szCs w:val="28"/>
        </w:rPr>
      </w:pPr>
      <w:r w:rsidRPr="004C6B39">
        <w:rPr>
          <w:rFonts w:cs="Times New Roman"/>
          <w:noProof/>
          <w:szCs w:val="28"/>
        </w:rPr>
        <w:t xml:space="preserve"> 3-Х СТЕПЕНЕЙ ИВАНА ИВАНОВИЧА МОРОЗОВА»</w:t>
      </w:r>
    </w:p>
    <w:p w14:paraId="2B7C0A64" w14:textId="77777777" w:rsidR="00CE53E5" w:rsidRPr="004C6B39" w:rsidRDefault="00CE53E5" w:rsidP="00CE53E5">
      <w:pPr>
        <w:spacing w:after="0" w:line="240" w:lineRule="auto"/>
        <w:ind w:left="-567" w:right="-284"/>
        <w:jc w:val="center"/>
        <w:rPr>
          <w:rFonts w:cs="Times New Roman"/>
          <w:noProof/>
          <w:szCs w:val="28"/>
        </w:rPr>
      </w:pPr>
      <w:r w:rsidRPr="004C6B39">
        <w:rPr>
          <w:rFonts w:cs="Times New Roman"/>
          <w:noProof/>
          <w:szCs w:val="28"/>
        </w:rPr>
        <w:t>ГОРОДА САКИ РЕСПУБЛИКИ КРЫМ</w:t>
      </w:r>
    </w:p>
    <w:p w14:paraId="50A7782B" w14:textId="77777777" w:rsidR="00CE53E5" w:rsidRPr="004C6B39" w:rsidRDefault="00CE53E5" w:rsidP="00CE53E5">
      <w:pPr>
        <w:spacing w:after="0" w:line="240" w:lineRule="auto"/>
        <w:ind w:left="-567" w:right="-284"/>
        <w:jc w:val="center"/>
        <w:rPr>
          <w:rFonts w:cs="Times New Roman"/>
          <w:noProof/>
          <w:szCs w:val="28"/>
        </w:rPr>
      </w:pPr>
    </w:p>
    <w:p w14:paraId="43B9DB4B" w14:textId="77777777" w:rsidR="00CE53E5" w:rsidRPr="0060056D" w:rsidRDefault="00CE53E5" w:rsidP="00CE53E5">
      <w:pPr>
        <w:ind w:left="567" w:hanging="567"/>
        <w:contextualSpacing/>
        <w:jc w:val="center"/>
        <w:rPr>
          <w:rFonts w:eastAsiaTheme="minorEastAsia" w:cs="Times New Roman"/>
          <w:b/>
          <w:bCs/>
          <w:sz w:val="24"/>
          <w:szCs w:val="24"/>
          <w:lang w:eastAsia="ru-RU"/>
        </w:rPr>
      </w:pPr>
    </w:p>
    <w:tbl>
      <w:tblPr>
        <w:tblW w:w="10260" w:type="dxa"/>
        <w:jc w:val="center"/>
        <w:tblLook w:val="04A0" w:firstRow="1" w:lastRow="0" w:firstColumn="1" w:lastColumn="0" w:noHBand="0" w:noVBand="1"/>
      </w:tblPr>
      <w:tblGrid>
        <w:gridCol w:w="5220"/>
        <w:gridCol w:w="5040"/>
      </w:tblGrid>
      <w:tr w:rsidR="00CE53E5" w:rsidRPr="00972BC3" w14:paraId="0415087A" w14:textId="77777777" w:rsidTr="00365412">
        <w:trPr>
          <w:trHeight w:val="1808"/>
          <w:jc w:val="center"/>
        </w:trPr>
        <w:tc>
          <w:tcPr>
            <w:tcW w:w="5220" w:type="dxa"/>
            <w:hideMark/>
          </w:tcPr>
          <w:p w14:paraId="4C1EA5A3" w14:textId="77777777" w:rsidR="00CE53E5" w:rsidRPr="00972BC3" w:rsidRDefault="00CE53E5" w:rsidP="00365412">
            <w:pPr>
              <w:spacing w:after="0"/>
              <w:rPr>
                <w:spacing w:val="-2"/>
                <w:sz w:val="24"/>
                <w:szCs w:val="20"/>
              </w:rPr>
            </w:pPr>
            <w:r w:rsidRPr="00972BC3">
              <w:rPr>
                <w:spacing w:val="-2"/>
                <w:sz w:val="24"/>
                <w:szCs w:val="20"/>
              </w:rPr>
              <w:t>СОГЛАСОВАНО</w:t>
            </w:r>
          </w:p>
          <w:p w14:paraId="4EC52C70" w14:textId="77777777" w:rsidR="00CE53E5" w:rsidRPr="00972BC3" w:rsidRDefault="00CE53E5" w:rsidP="00365412">
            <w:pPr>
              <w:spacing w:after="0"/>
              <w:rPr>
                <w:spacing w:val="-2"/>
                <w:sz w:val="24"/>
                <w:szCs w:val="20"/>
              </w:rPr>
            </w:pPr>
            <w:r w:rsidRPr="00972BC3">
              <w:rPr>
                <w:spacing w:val="-2"/>
                <w:sz w:val="24"/>
                <w:szCs w:val="20"/>
              </w:rPr>
              <w:t>Педагогический совет</w:t>
            </w:r>
          </w:p>
          <w:p w14:paraId="7D46B6CD" w14:textId="77777777" w:rsidR="00CE53E5" w:rsidRPr="00972BC3" w:rsidRDefault="00CE53E5" w:rsidP="00365412">
            <w:pPr>
              <w:spacing w:after="0"/>
              <w:rPr>
                <w:spacing w:val="-2"/>
                <w:sz w:val="24"/>
                <w:szCs w:val="20"/>
              </w:rPr>
            </w:pPr>
            <w:r w:rsidRPr="00972BC3">
              <w:rPr>
                <w:spacing w:val="-2"/>
                <w:sz w:val="24"/>
                <w:szCs w:val="20"/>
              </w:rPr>
              <w:t xml:space="preserve">МБОУ «Сакская СШ № 3 </w:t>
            </w:r>
          </w:p>
          <w:p w14:paraId="1CDFC8D1" w14:textId="77777777" w:rsidR="00CE53E5" w:rsidRPr="00972BC3" w:rsidRDefault="00CE53E5" w:rsidP="00365412">
            <w:pPr>
              <w:spacing w:after="0"/>
              <w:rPr>
                <w:spacing w:val="-2"/>
                <w:sz w:val="24"/>
                <w:szCs w:val="20"/>
              </w:rPr>
            </w:pPr>
            <w:proofErr w:type="spellStart"/>
            <w:proofErr w:type="gramStart"/>
            <w:r w:rsidRPr="00972BC3">
              <w:rPr>
                <w:spacing w:val="-2"/>
                <w:sz w:val="24"/>
                <w:szCs w:val="20"/>
              </w:rPr>
              <w:t>им.кавалера</w:t>
            </w:r>
            <w:proofErr w:type="spellEnd"/>
            <w:proofErr w:type="gramEnd"/>
            <w:r w:rsidRPr="00972BC3">
              <w:rPr>
                <w:spacing w:val="-2"/>
                <w:sz w:val="24"/>
                <w:szCs w:val="20"/>
              </w:rPr>
              <w:t xml:space="preserve"> Ордена Славы</w:t>
            </w:r>
          </w:p>
          <w:p w14:paraId="5027B498" w14:textId="77777777" w:rsidR="00CE53E5" w:rsidRPr="00972BC3" w:rsidRDefault="00CE53E5" w:rsidP="00365412">
            <w:pPr>
              <w:spacing w:after="0"/>
              <w:rPr>
                <w:spacing w:val="-2"/>
                <w:sz w:val="24"/>
                <w:szCs w:val="20"/>
              </w:rPr>
            </w:pPr>
            <w:r w:rsidRPr="00972BC3">
              <w:rPr>
                <w:spacing w:val="-2"/>
                <w:sz w:val="24"/>
                <w:szCs w:val="20"/>
              </w:rPr>
              <w:t xml:space="preserve">3-х степеней </w:t>
            </w:r>
            <w:proofErr w:type="spellStart"/>
            <w:r w:rsidRPr="00972BC3">
              <w:rPr>
                <w:spacing w:val="-2"/>
                <w:sz w:val="24"/>
                <w:szCs w:val="20"/>
              </w:rPr>
              <w:t>И.И.Морозова</w:t>
            </w:r>
            <w:proofErr w:type="spellEnd"/>
            <w:r w:rsidRPr="00972BC3">
              <w:rPr>
                <w:spacing w:val="-2"/>
                <w:sz w:val="24"/>
                <w:szCs w:val="20"/>
              </w:rPr>
              <w:t>»</w:t>
            </w:r>
          </w:p>
          <w:p w14:paraId="1E480DAD" w14:textId="77777777" w:rsidR="00CE53E5" w:rsidRPr="00972BC3" w:rsidRDefault="00CE53E5" w:rsidP="00365412">
            <w:pPr>
              <w:spacing w:after="0"/>
              <w:rPr>
                <w:spacing w:val="-2"/>
                <w:sz w:val="24"/>
                <w:szCs w:val="20"/>
              </w:rPr>
            </w:pPr>
            <w:r w:rsidRPr="00972BC3">
              <w:rPr>
                <w:spacing w:val="-2"/>
                <w:sz w:val="24"/>
                <w:szCs w:val="20"/>
              </w:rPr>
              <w:t>(протокол от «31» 08. 2021г. №</w:t>
            </w:r>
            <w:r>
              <w:rPr>
                <w:spacing w:val="-2"/>
                <w:sz w:val="24"/>
                <w:szCs w:val="20"/>
              </w:rPr>
              <w:t>____</w:t>
            </w:r>
            <w:r w:rsidRPr="00972BC3">
              <w:rPr>
                <w:spacing w:val="-2"/>
                <w:sz w:val="24"/>
                <w:szCs w:val="20"/>
              </w:rPr>
              <w:t>)</w:t>
            </w:r>
          </w:p>
        </w:tc>
        <w:tc>
          <w:tcPr>
            <w:tcW w:w="5040" w:type="dxa"/>
            <w:hideMark/>
          </w:tcPr>
          <w:p w14:paraId="4D417340" w14:textId="77777777" w:rsidR="00CE53E5" w:rsidRPr="00972BC3" w:rsidRDefault="00CE53E5" w:rsidP="00365412">
            <w:pPr>
              <w:shd w:val="clear" w:color="auto" w:fill="FFFFFF"/>
              <w:spacing w:after="0"/>
              <w:ind w:left="47"/>
              <w:jc w:val="both"/>
              <w:rPr>
                <w:sz w:val="24"/>
                <w:szCs w:val="20"/>
              </w:rPr>
            </w:pPr>
            <w:r w:rsidRPr="00972BC3">
              <w:rPr>
                <w:spacing w:val="-2"/>
                <w:sz w:val="24"/>
                <w:szCs w:val="20"/>
              </w:rPr>
              <w:t xml:space="preserve">                           УТВЕРЖДЕН</w:t>
            </w:r>
            <w:r>
              <w:rPr>
                <w:spacing w:val="-2"/>
                <w:sz w:val="24"/>
                <w:szCs w:val="20"/>
              </w:rPr>
              <w:t>А</w:t>
            </w:r>
          </w:p>
          <w:p w14:paraId="62EF2A13" w14:textId="77777777" w:rsidR="00CE53E5" w:rsidRPr="00972BC3" w:rsidRDefault="00CE53E5" w:rsidP="00365412">
            <w:pPr>
              <w:spacing w:after="0"/>
              <w:jc w:val="both"/>
              <w:rPr>
                <w:spacing w:val="-2"/>
                <w:sz w:val="24"/>
                <w:szCs w:val="20"/>
              </w:rPr>
            </w:pPr>
            <w:r w:rsidRPr="00972BC3">
              <w:rPr>
                <w:sz w:val="24"/>
                <w:szCs w:val="20"/>
              </w:rPr>
              <w:t xml:space="preserve">                 приказ </w:t>
            </w:r>
            <w:r w:rsidRPr="00972BC3">
              <w:rPr>
                <w:spacing w:val="-2"/>
                <w:sz w:val="24"/>
                <w:szCs w:val="20"/>
              </w:rPr>
              <w:t>МБОУ «Сакская СШ № 3</w:t>
            </w:r>
          </w:p>
          <w:p w14:paraId="0C2E1437" w14:textId="77777777" w:rsidR="00CE53E5" w:rsidRPr="00972BC3" w:rsidRDefault="00CE53E5" w:rsidP="00365412">
            <w:pPr>
              <w:spacing w:after="0"/>
              <w:ind w:firstLine="1048"/>
              <w:jc w:val="both"/>
              <w:rPr>
                <w:spacing w:val="-2"/>
                <w:sz w:val="24"/>
                <w:szCs w:val="20"/>
              </w:rPr>
            </w:pPr>
            <w:proofErr w:type="spellStart"/>
            <w:proofErr w:type="gramStart"/>
            <w:r w:rsidRPr="00972BC3">
              <w:rPr>
                <w:spacing w:val="-2"/>
                <w:sz w:val="24"/>
                <w:szCs w:val="20"/>
              </w:rPr>
              <w:t>им.кавалера</w:t>
            </w:r>
            <w:proofErr w:type="spellEnd"/>
            <w:proofErr w:type="gramEnd"/>
            <w:r w:rsidRPr="00972BC3">
              <w:rPr>
                <w:spacing w:val="-2"/>
                <w:sz w:val="24"/>
                <w:szCs w:val="20"/>
              </w:rPr>
              <w:t xml:space="preserve"> Ордена Славы </w:t>
            </w:r>
          </w:p>
          <w:p w14:paraId="5ECA3860" w14:textId="77777777" w:rsidR="00CE53E5" w:rsidRPr="00972BC3" w:rsidRDefault="00CE53E5" w:rsidP="00365412">
            <w:pPr>
              <w:spacing w:after="0"/>
              <w:jc w:val="both"/>
              <w:rPr>
                <w:spacing w:val="-2"/>
                <w:sz w:val="24"/>
                <w:szCs w:val="20"/>
              </w:rPr>
            </w:pPr>
            <w:r w:rsidRPr="00972BC3">
              <w:rPr>
                <w:spacing w:val="-2"/>
                <w:sz w:val="24"/>
                <w:szCs w:val="20"/>
              </w:rPr>
              <w:t xml:space="preserve">                 3-х степеней </w:t>
            </w:r>
            <w:proofErr w:type="spellStart"/>
            <w:r w:rsidRPr="00972BC3">
              <w:rPr>
                <w:spacing w:val="-2"/>
                <w:sz w:val="24"/>
                <w:szCs w:val="20"/>
              </w:rPr>
              <w:t>И.И.Морозова</w:t>
            </w:r>
            <w:proofErr w:type="spellEnd"/>
            <w:r w:rsidRPr="00972BC3">
              <w:rPr>
                <w:spacing w:val="-2"/>
                <w:sz w:val="24"/>
                <w:szCs w:val="20"/>
              </w:rPr>
              <w:t>»</w:t>
            </w:r>
          </w:p>
          <w:p w14:paraId="0EE1B623" w14:textId="77777777" w:rsidR="00CE53E5" w:rsidRPr="00972BC3" w:rsidRDefault="00CE53E5" w:rsidP="00365412">
            <w:pPr>
              <w:shd w:val="clear" w:color="auto" w:fill="FFFFFF"/>
              <w:spacing w:after="0"/>
              <w:jc w:val="both"/>
              <w:rPr>
                <w:sz w:val="24"/>
                <w:szCs w:val="20"/>
              </w:rPr>
            </w:pPr>
            <w:r w:rsidRPr="00972BC3">
              <w:rPr>
                <w:spacing w:val="-1"/>
                <w:sz w:val="24"/>
                <w:szCs w:val="20"/>
              </w:rPr>
              <w:t xml:space="preserve">                </w:t>
            </w:r>
            <w:r w:rsidRPr="00972BC3">
              <w:rPr>
                <w:sz w:val="24"/>
                <w:szCs w:val="20"/>
              </w:rPr>
              <w:t xml:space="preserve"> от </w:t>
            </w:r>
            <w:r w:rsidRPr="00972BC3">
              <w:rPr>
                <w:spacing w:val="-2"/>
                <w:sz w:val="24"/>
                <w:szCs w:val="20"/>
              </w:rPr>
              <w:t xml:space="preserve">«31» 08. 2021 г. </w:t>
            </w:r>
            <w:r w:rsidRPr="00972BC3">
              <w:rPr>
                <w:sz w:val="24"/>
                <w:szCs w:val="20"/>
              </w:rPr>
              <w:t xml:space="preserve">№ </w:t>
            </w:r>
            <w:r>
              <w:rPr>
                <w:sz w:val="24"/>
                <w:szCs w:val="20"/>
              </w:rPr>
              <w:t>_____</w:t>
            </w:r>
          </w:p>
        </w:tc>
      </w:tr>
    </w:tbl>
    <w:p w14:paraId="35F2E6CB" w14:textId="77777777" w:rsidR="00CE53E5" w:rsidRPr="0060056D" w:rsidRDefault="00CE53E5" w:rsidP="00CE53E5">
      <w:pPr>
        <w:spacing w:line="240" w:lineRule="auto"/>
        <w:ind w:left="567" w:hanging="567"/>
        <w:rPr>
          <w:rFonts w:eastAsiaTheme="minorEastAsia" w:cs="Times New Roman"/>
          <w:bCs/>
          <w:sz w:val="24"/>
          <w:szCs w:val="24"/>
          <w:lang w:eastAsia="ru-RU"/>
        </w:rPr>
      </w:pPr>
    </w:p>
    <w:p w14:paraId="428CD59C" w14:textId="77777777" w:rsidR="00CE53E5" w:rsidRDefault="00CE53E5" w:rsidP="00CE53E5">
      <w:pPr>
        <w:spacing w:line="240" w:lineRule="auto"/>
        <w:ind w:left="567" w:hanging="567"/>
        <w:rPr>
          <w:rFonts w:eastAsiaTheme="minorEastAsia" w:cs="Times New Roman"/>
          <w:bCs/>
          <w:sz w:val="24"/>
          <w:szCs w:val="24"/>
          <w:lang w:eastAsia="ru-RU"/>
        </w:rPr>
      </w:pPr>
    </w:p>
    <w:p w14:paraId="26A16501" w14:textId="77777777" w:rsidR="003F171B" w:rsidRPr="0060056D" w:rsidRDefault="003F171B" w:rsidP="003F171B">
      <w:pPr>
        <w:spacing w:line="240" w:lineRule="auto"/>
        <w:ind w:left="567" w:hanging="567"/>
        <w:rPr>
          <w:rFonts w:eastAsiaTheme="minorEastAsia" w:cs="Times New Roman"/>
          <w:bCs/>
          <w:sz w:val="24"/>
          <w:szCs w:val="24"/>
          <w:lang w:eastAsia="ru-RU"/>
        </w:rPr>
      </w:pPr>
    </w:p>
    <w:p w14:paraId="18ACB134" w14:textId="77777777" w:rsidR="003F171B" w:rsidRPr="0060056D" w:rsidRDefault="003F171B" w:rsidP="003F171B">
      <w:pPr>
        <w:autoSpaceDE w:val="0"/>
        <w:autoSpaceDN w:val="0"/>
        <w:adjustRightInd w:val="0"/>
        <w:spacing w:after="0" w:line="240" w:lineRule="auto"/>
        <w:ind w:left="567" w:hanging="567"/>
        <w:jc w:val="center"/>
        <w:rPr>
          <w:rFonts w:eastAsiaTheme="minorEastAsia" w:cs="Times New Roman"/>
          <w:szCs w:val="32"/>
          <w:lang w:eastAsia="ru-RU"/>
        </w:rPr>
      </w:pPr>
      <w:r w:rsidRPr="0060056D">
        <w:rPr>
          <w:rFonts w:eastAsiaTheme="minorEastAsia" w:cs="Times New Roman"/>
          <w:szCs w:val="32"/>
          <w:lang w:eastAsia="ru-RU"/>
        </w:rPr>
        <w:t>ДОПОЛНИТЕЛЬНАЯ ОБЩЕОБРАЗОВАТЕЛЬНАЯ</w:t>
      </w:r>
    </w:p>
    <w:p w14:paraId="3416E990" w14:textId="77777777" w:rsidR="003F171B" w:rsidRPr="0060056D" w:rsidRDefault="003F171B" w:rsidP="003F171B">
      <w:pPr>
        <w:autoSpaceDE w:val="0"/>
        <w:autoSpaceDN w:val="0"/>
        <w:adjustRightInd w:val="0"/>
        <w:spacing w:after="0" w:line="240" w:lineRule="auto"/>
        <w:ind w:left="567" w:hanging="567"/>
        <w:jc w:val="center"/>
        <w:rPr>
          <w:rFonts w:eastAsiaTheme="minorEastAsia" w:cs="Times New Roman"/>
          <w:szCs w:val="32"/>
          <w:lang w:eastAsia="ru-RU"/>
        </w:rPr>
      </w:pPr>
      <w:r w:rsidRPr="0060056D">
        <w:rPr>
          <w:rFonts w:eastAsiaTheme="minorEastAsia" w:cs="Times New Roman"/>
          <w:szCs w:val="32"/>
          <w:lang w:eastAsia="ru-RU"/>
        </w:rPr>
        <w:t>ОБЩЕРАЗВИВАЮЩАЯ ПРОГРАММА</w:t>
      </w:r>
    </w:p>
    <w:p w14:paraId="6E0B12B3" w14:textId="77777777" w:rsidR="003F171B" w:rsidRPr="008B7300" w:rsidRDefault="003F171B" w:rsidP="003F171B">
      <w:pPr>
        <w:autoSpaceDE w:val="0"/>
        <w:autoSpaceDN w:val="0"/>
        <w:adjustRightInd w:val="0"/>
        <w:spacing w:after="0" w:line="240" w:lineRule="auto"/>
        <w:ind w:left="567" w:hanging="567"/>
        <w:jc w:val="center"/>
        <w:rPr>
          <w:rFonts w:eastAsiaTheme="minorEastAsia" w:cs="Times New Roman"/>
          <w:b/>
          <w:bCs/>
          <w:sz w:val="32"/>
          <w:szCs w:val="32"/>
          <w:lang w:eastAsia="ru-RU"/>
        </w:rPr>
      </w:pPr>
      <w:r w:rsidRPr="008B7300">
        <w:rPr>
          <w:rFonts w:eastAsiaTheme="minorEastAsia" w:cs="Times New Roman"/>
          <w:b/>
          <w:bCs/>
          <w:sz w:val="32"/>
          <w:szCs w:val="32"/>
          <w:lang w:eastAsia="ru-RU"/>
        </w:rPr>
        <w:t>«АГРОЭКОЛОГИЯ»</w:t>
      </w:r>
    </w:p>
    <w:p w14:paraId="39D9519E" w14:textId="77777777" w:rsidR="003F171B" w:rsidRPr="008B7300" w:rsidRDefault="003F171B" w:rsidP="003F171B">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611CE626" w14:textId="77777777" w:rsidR="003F171B" w:rsidRPr="0060056D" w:rsidRDefault="003F171B" w:rsidP="003F171B">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2CB63226" w14:textId="77777777" w:rsidR="003F171B" w:rsidRPr="0060056D" w:rsidRDefault="003F171B" w:rsidP="003F171B">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64AE9652" w14:textId="77777777" w:rsidR="003F171B" w:rsidRPr="0060056D" w:rsidRDefault="003F171B" w:rsidP="003F171B">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18C9C2AD" w14:textId="77777777" w:rsidR="003F171B" w:rsidRPr="0060056D" w:rsidRDefault="003F171B" w:rsidP="003F171B">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0F3E1621" w14:textId="77777777" w:rsidR="003F171B" w:rsidRPr="0060056D" w:rsidRDefault="003F171B" w:rsidP="003F171B">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5BE3BB11" w14:textId="77777777" w:rsidR="003F171B" w:rsidRPr="008B7300" w:rsidRDefault="003F171B" w:rsidP="003F171B">
      <w:pPr>
        <w:autoSpaceDE w:val="0"/>
        <w:autoSpaceDN w:val="0"/>
        <w:adjustRightInd w:val="0"/>
        <w:spacing w:after="0" w:line="240" w:lineRule="auto"/>
        <w:rPr>
          <w:rFonts w:eastAsiaTheme="minorEastAsia" w:cs="Times New Roman"/>
          <w:szCs w:val="28"/>
          <w:u w:val="single"/>
          <w:lang w:eastAsia="ru-RU"/>
        </w:rPr>
      </w:pPr>
      <w:r>
        <w:rPr>
          <w:rFonts w:eastAsiaTheme="minorEastAsia" w:cs="Times New Roman"/>
          <w:szCs w:val="28"/>
          <w:lang w:eastAsia="ru-RU"/>
        </w:rPr>
        <w:t xml:space="preserve">Направленность </w:t>
      </w:r>
      <w:r w:rsidRPr="008B7300">
        <w:rPr>
          <w:rFonts w:eastAsiaTheme="minorEastAsia" w:cs="Times New Roman"/>
          <w:szCs w:val="28"/>
          <w:u w:val="single"/>
          <w:lang w:eastAsia="ru-RU"/>
        </w:rPr>
        <w:t>естественнонаучная</w:t>
      </w:r>
    </w:p>
    <w:p w14:paraId="4A8C552A" w14:textId="77777777" w:rsidR="003F171B" w:rsidRPr="008B7300" w:rsidRDefault="003F171B" w:rsidP="003F171B">
      <w:pPr>
        <w:autoSpaceDE w:val="0"/>
        <w:autoSpaceDN w:val="0"/>
        <w:adjustRightInd w:val="0"/>
        <w:spacing w:after="0" w:line="240" w:lineRule="auto"/>
        <w:ind w:left="567" w:hanging="567"/>
        <w:rPr>
          <w:rFonts w:eastAsiaTheme="minorEastAsia" w:cs="Times New Roman"/>
          <w:szCs w:val="28"/>
          <w:lang w:eastAsia="ru-RU"/>
        </w:rPr>
      </w:pPr>
      <w:r>
        <w:rPr>
          <w:rFonts w:eastAsiaTheme="minorEastAsia" w:cs="Times New Roman"/>
          <w:szCs w:val="28"/>
          <w:lang w:eastAsia="ru-RU"/>
        </w:rPr>
        <w:t xml:space="preserve">Срок реализации программы - </w:t>
      </w:r>
      <w:r w:rsidRPr="008B7300">
        <w:rPr>
          <w:rFonts w:eastAsiaTheme="minorEastAsia" w:cs="Times New Roman"/>
          <w:szCs w:val="28"/>
          <w:u w:val="single"/>
          <w:lang w:eastAsia="ru-RU"/>
        </w:rPr>
        <w:t>1 год</w:t>
      </w:r>
    </w:p>
    <w:p w14:paraId="04AC0BDF" w14:textId="77777777" w:rsidR="003F171B" w:rsidRPr="008B7300" w:rsidRDefault="003F171B" w:rsidP="003F171B">
      <w:pPr>
        <w:autoSpaceDE w:val="0"/>
        <w:autoSpaceDN w:val="0"/>
        <w:adjustRightInd w:val="0"/>
        <w:spacing w:after="0" w:line="240" w:lineRule="auto"/>
        <w:ind w:left="567" w:hanging="567"/>
        <w:rPr>
          <w:rFonts w:eastAsiaTheme="minorEastAsia" w:cs="Times New Roman"/>
          <w:szCs w:val="28"/>
          <w:u w:val="single"/>
          <w:lang w:eastAsia="ru-RU"/>
        </w:rPr>
      </w:pPr>
      <w:r>
        <w:rPr>
          <w:rFonts w:eastAsiaTheme="minorEastAsia" w:cs="Times New Roman"/>
          <w:szCs w:val="28"/>
          <w:lang w:eastAsia="ru-RU"/>
        </w:rPr>
        <w:t xml:space="preserve">Вид программы - </w:t>
      </w:r>
      <w:r w:rsidRPr="008B7300">
        <w:rPr>
          <w:rFonts w:eastAsiaTheme="minorEastAsia" w:cs="Times New Roman"/>
          <w:szCs w:val="28"/>
          <w:u w:val="single"/>
          <w:lang w:eastAsia="ru-RU"/>
        </w:rPr>
        <w:t>модифицированная</w:t>
      </w:r>
    </w:p>
    <w:p w14:paraId="575014CB" w14:textId="77777777" w:rsidR="003F171B" w:rsidRPr="008B7300" w:rsidRDefault="003F171B" w:rsidP="003F171B">
      <w:pPr>
        <w:autoSpaceDE w:val="0"/>
        <w:autoSpaceDN w:val="0"/>
        <w:adjustRightInd w:val="0"/>
        <w:spacing w:after="0" w:line="240" w:lineRule="auto"/>
        <w:ind w:left="567" w:hanging="567"/>
        <w:rPr>
          <w:rFonts w:eastAsiaTheme="minorEastAsia" w:cs="Times New Roman"/>
          <w:szCs w:val="28"/>
          <w:u w:val="single"/>
          <w:lang w:eastAsia="ru-RU"/>
        </w:rPr>
      </w:pPr>
      <w:r>
        <w:rPr>
          <w:rFonts w:eastAsiaTheme="minorEastAsia" w:cs="Times New Roman"/>
          <w:szCs w:val="28"/>
          <w:lang w:eastAsia="ru-RU"/>
        </w:rPr>
        <w:t xml:space="preserve">Уровень </w:t>
      </w:r>
      <w:r w:rsidRPr="008B7300">
        <w:rPr>
          <w:rFonts w:eastAsiaTheme="minorEastAsia" w:cs="Times New Roman"/>
          <w:szCs w:val="28"/>
          <w:u w:val="single"/>
          <w:lang w:eastAsia="ru-RU"/>
        </w:rPr>
        <w:t>базовый</w:t>
      </w:r>
    </w:p>
    <w:p w14:paraId="363AA516" w14:textId="1122F67F" w:rsidR="003F171B" w:rsidRPr="008B7300" w:rsidRDefault="003F171B" w:rsidP="003F171B">
      <w:pPr>
        <w:autoSpaceDE w:val="0"/>
        <w:autoSpaceDN w:val="0"/>
        <w:adjustRightInd w:val="0"/>
        <w:spacing w:after="0" w:line="240" w:lineRule="auto"/>
        <w:ind w:left="567" w:hanging="567"/>
        <w:rPr>
          <w:rFonts w:eastAsiaTheme="minorEastAsia" w:cs="Times New Roman"/>
          <w:szCs w:val="28"/>
          <w:u w:val="single"/>
          <w:lang w:eastAsia="ru-RU"/>
        </w:rPr>
      </w:pPr>
      <w:r>
        <w:rPr>
          <w:rFonts w:eastAsiaTheme="minorEastAsia" w:cs="Times New Roman"/>
          <w:szCs w:val="28"/>
          <w:lang w:eastAsia="ru-RU"/>
        </w:rPr>
        <w:t>Возраст обучающихся_</w:t>
      </w:r>
      <w:r>
        <w:rPr>
          <w:rFonts w:eastAsiaTheme="minorEastAsia" w:cs="Times New Roman"/>
          <w:szCs w:val="28"/>
          <w:u w:val="single"/>
          <w:lang w:eastAsia="ru-RU"/>
        </w:rPr>
        <w:t>11-17</w:t>
      </w:r>
      <w:r w:rsidRPr="008B7300">
        <w:rPr>
          <w:rFonts w:eastAsiaTheme="minorEastAsia" w:cs="Times New Roman"/>
          <w:szCs w:val="28"/>
          <w:u w:val="single"/>
          <w:lang w:eastAsia="ru-RU"/>
        </w:rPr>
        <w:t xml:space="preserve"> лет</w:t>
      </w:r>
    </w:p>
    <w:p w14:paraId="02DC01B5" w14:textId="77777777" w:rsidR="003F171B" w:rsidRPr="008B7300" w:rsidRDefault="003F171B" w:rsidP="003F171B">
      <w:pPr>
        <w:autoSpaceDE w:val="0"/>
        <w:autoSpaceDN w:val="0"/>
        <w:adjustRightInd w:val="0"/>
        <w:spacing w:after="0" w:line="240" w:lineRule="auto"/>
        <w:ind w:left="567" w:hanging="567"/>
        <w:rPr>
          <w:rFonts w:eastAsiaTheme="minorEastAsia" w:cs="Times New Roman"/>
          <w:bCs/>
          <w:szCs w:val="28"/>
          <w:lang w:eastAsia="ru-RU"/>
        </w:rPr>
      </w:pPr>
      <w:r w:rsidRPr="008B7300">
        <w:rPr>
          <w:rFonts w:eastAsiaTheme="minorEastAsia" w:cs="Times New Roman"/>
          <w:bCs/>
          <w:szCs w:val="28"/>
          <w:lang w:eastAsia="ru-RU"/>
        </w:rPr>
        <w:t xml:space="preserve">Составитель: </w:t>
      </w:r>
      <w:r>
        <w:rPr>
          <w:rFonts w:eastAsiaTheme="minorEastAsia" w:cs="Times New Roman"/>
          <w:bCs/>
          <w:szCs w:val="28"/>
          <w:lang w:eastAsia="ru-RU"/>
        </w:rPr>
        <w:t>Китаева Виктория Владимировна</w:t>
      </w:r>
    </w:p>
    <w:p w14:paraId="4D3A1F85" w14:textId="77777777" w:rsidR="003F171B" w:rsidRPr="008B7300" w:rsidRDefault="003F171B" w:rsidP="003F171B">
      <w:pPr>
        <w:autoSpaceDE w:val="0"/>
        <w:autoSpaceDN w:val="0"/>
        <w:adjustRightInd w:val="0"/>
        <w:spacing w:after="0" w:line="240" w:lineRule="auto"/>
        <w:ind w:left="567" w:hanging="567"/>
        <w:rPr>
          <w:rFonts w:eastAsiaTheme="minorEastAsia" w:cs="Times New Roman"/>
          <w:szCs w:val="28"/>
          <w:lang w:eastAsia="ru-RU"/>
        </w:rPr>
      </w:pPr>
      <w:r w:rsidRPr="008B7300">
        <w:rPr>
          <w:rFonts w:eastAsiaTheme="minorEastAsia" w:cs="Times New Roman"/>
          <w:bCs/>
          <w:szCs w:val="28"/>
          <w:lang w:eastAsia="ru-RU"/>
        </w:rPr>
        <w:t>Должность</w:t>
      </w:r>
      <w:r>
        <w:rPr>
          <w:rFonts w:eastAsiaTheme="minorEastAsia" w:cs="Times New Roman"/>
          <w:bCs/>
          <w:szCs w:val="28"/>
          <w:lang w:eastAsia="ru-RU"/>
        </w:rPr>
        <w:t>: педагог дополнительного образования</w:t>
      </w:r>
      <w:r w:rsidRPr="008B7300">
        <w:rPr>
          <w:rFonts w:eastAsiaTheme="minorEastAsia" w:cs="Times New Roman"/>
          <w:bCs/>
          <w:szCs w:val="28"/>
          <w:lang w:eastAsia="ru-RU"/>
        </w:rPr>
        <w:t xml:space="preserve"> </w:t>
      </w:r>
    </w:p>
    <w:p w14:paraId="49D815F2" w14:textId="77777777" w:rsidR="003F171B" w:rsidRPr="008B7300" w:rsidRDefault="003F171B" w:rsidP="003F171B">
      <w:pPr>
        <w:autoSpaceDE w:val="0"/>
        <w:autoSpaceDN w:val="0"/>
        <w:adjustRightInd w:val="0"/>
        <w:spacing w:after="0" w:line="240" w:lineRule="auto"/>
        <w:ind w:left="567" w:hanging="567"/>
        <w:rPr>
          <w:rFonts w:eastAsiaTheme="minorEastAsia" w:cs="Times New Roman"/>
          <w:szCs w:val="28"/>
          <w:lang w:eastAsia="ru-RU"/>
        </w:rPr>
      </w:pPr>
    </w:p>
    <w:p w14:paraId="01CED396" w14:textId="77777777" w:rsidR="003F171B" w:rsidRPr="008B7300" w:rsidRDefault="003F171B" w:rsidP="003F171B">
      <w:pPr>
        <w:autoSpaceDE w:val="0"/>
        <w:autoSpaceDN w:val="0"/>
        <w:adjustRightInd w:val="0"/>
        <w:spacing w:after="0" w:line="240" w:lineRule="auto"/>
        <w:ind w:left="567" w:hanging="567"/>
        <w:jc w:val="center"/>
        <w:rPr>
          <w:rFonts w:eastAsiaTheme="minorEastAsia" w:cs="Times New Roman"/>
          <w:szCs w:val="28"/>
          <w:lang w:eastAsia="ru-RU"/>
        </w:rPr>
      </w:pPr>
    </w:p>
    <w:p w14:paraId="7697DFD4" w14:textId="77777777" w:rsidR="003F171B" w:rsidRPr="008B7300" w:rsidRDefault="003F171B" w:rsidP="003F171B">
      <w:pPr>
        <w:autoSpaceDE w:val="0"/>
        <w:autoSpaceDN w:val="0"/>
        <w:adjustRightInd w:val="0"/>
        <w:spacing w:after="0" w:line="240" w:lineRule="auto"/>
        <w:ind w:left="567" w:hanging="567"/>
        <w:jc w:val="center"/>
        <w:rPr>
          <w:rFonts w:eastAsiaTheme="minorEastAsia" w:cs="Times New Roman"/>
          <w:szCs w:val="28"/>
          <w:lang w:eastAsia="ru-RU"/>
        </w:rPr>
      </w:pPr>
    </w:p>
    <w:p w14:paraId="3B72CD04" w14:textId="77777777" w:rsidR="003F171B" w:rsidRPr="008B7300" w:rsidRDefault="003F171B" w:rsidP="003F171B">
      <w:pPr>
        <w:autoSpaceDE w:val="0"/>
        <w:autoSpaceDN w:val="0"/>
        <w:adjustRightInd w:val="0"/>
        <w:spacing w:after="0" w:line="240" w:lineRule="auto"/>
        <w:ind w:left="567" w:hanging="567"/>
        <w:jc w:val="center"/>
        <w:rPr>
          <w:rFonts w:eastAsiaTheme="minorEastAsia" w:cs="Times New Roman"/>
          <w:szCs w:val="28"/>
          <w:lang w:eastAsia="ru-RU"/>
        </w:rPr>
      </w:pPr>
    </w:p>
    <w:p w14:paraId="3E2FECBE" w14:textId="77777777" w:rsidR="003F171B" w:rsidRPr="008B7300" w:rsidRDefault="003F171B" w:rsidP="003F171B">
      <w:pPr>
        <w:autoSpaceDE w:val="0"/>
        <w:autoSpaceDN w:val="0"/>
        <w:adjustRightInd w:val="0"/>
        <w:spacing w:after="0" w:line="240" w:lineRule="auto"/>
        <w:ind w:left="567" w:hanging="567"/>
        <w:jc w:val="center"/>
        <w:rPr>
          <w:rFonts w:eastAsiaTheme="minorEastAsia" w:cs="Times New Roman"/>
          <w:szCs w:val="28"/>
          <w:lang w:eastAsia="ru-RU"/>
        </w:rPr>
      </w:pPr>
    </w:p>
    <w:p w14:paraId="4F9A0A24" w14:textId="77777777" w:rsidR="003F171B" w:rsidRPr="008B7300" w:rsidRDefault="003F171B" w:rsidP="003F171B">
      <w:pPr>
        <w:autoSpaceDE w:val="0"/>
        <w:autoSpaceDN w:val="0"/>
        <w:adjustRightInd w:val="0"/>
        <w:spacing w:after="0" w:line="240" w:lineRule="auto"/>
        <w:ind w:left="567" w:hanging="567"/>
        <w:jc w:val="center"/>
        <w:rPr>
          <w:rFonts w:eastAsiaTheme="minorEastAsia" w:cs="Times New Roman"/>
          <w:szCs w:val="28"/>
          <w:lang w:eastAsia="ru-RU"/>
        </w:rPr>
      </w:pPr>
    </w:p>
    <w:p w14:paraId="6383EE1A" w14:textId="77777777" w:rsidR="003F171B" w:rsidRPr="008B7300" w:rsidRDefault="003F171B" w:rsidP="003F171B">
      <w:pPr>
        <w:autoSpaceDE w:val="0"/>
        <w:autoSpaceDN w:val="0"/>
        <w:adjustRightInd w:val="0"/>
        <w:spacing w:after="0" w:line="240" w:lineRule="auto"/>
        <w:ind w:left="567" w:hanging="567"/>
        <w:jc w:val="center"/>
        <w:rPr>
          <w:rFonts w:eastAsiaTheme="minorEastAsia" w:cs="Times New Roman"/>
          <w:szCs w:val="28"/>
          <w:lang w:eastAsia="ru-RU"/>
        </w:rPr>
      </w:pPr>
    </w:p>
    <w:p w14:paraId="57525248" w14:textId="77777777" w:rsidR="003F171B" w:rsidRDefault="003F171B" w:rsidP="003F171B">
      <w:pPr>
        <w:autoSpaceDE w:val="0"/>
        <w:autoSpaceDN w:val="0"/>
        <w:adjustRightInd w:val="0"/>
        <w:spacing w:after="0" w:line="240" w:lineRule="auto"/>
        <w:ind w:left="567" w:hanging="567"/>
        <w:jc w:val="center"/>
        <w:rPr>
          <w:rFonts w:eastAsiaTheme="minorEastAsia" w:cs="Times New Roman"/>
          <w:szCs w:val="28"/>
          <w:lang w:eastAsia="ru-RU"/>
        </w:rPr>
      </w:pPr>
    </w:p>
    <w:p w14:paraId="0C2B7125" w14:textId="77777777" w:rsidR="003F171B" w:rsidRDefault="003F171B" w:rsidP="003F171B">
      <w:pPr>
        <w:autoSpaceDE w:val="0"/>
        <w:autoSpaceDN w:val="0"/>
        <w:adjustRightInd w:val="0"/>
        <w:spacing w:after="0" w:line="240" w:lineRule="auto"/>
        <w:ind w:left="567" w:hanging="567"/>
        <w:jc w:val="center"/>
        <w:rPr>
          <w:rFonts w:eastAsiaTheme="minorEastAsia" w:cs="Times New Roman"/>
          <w:szCs w:val="28"/>
          <w:lang w:eastAsia="ru-RU"/>
        </w:rPr>
      </w:pPr>
    </w:p>
    <w:p w14:paraId="17F18C80" w14:textId="77777777" w:rsidR="003F171B" w:rsidRPr="008B7300" w:rsidRDefault="003F171B" w:rsidP="003F171B">
      <w:pPr>
        <w:autoSpaceDE w:val="0"/>
        <w:autoSpaceDN w:val="0"/>
        <w:adjustRightInd w:val="0"/>
        <w:spacing w:after="0" w:line="240" w:lineRule="auto"/>
        <w:ind w:left="567" w:hanging="567"/>
        <w:jc w:val="center"/>
        <w:rPr>
          <w:rFonts w:eastAsiaTheme="minorEastAsia" w:cs="Times New Roman"/>
          <w:szCs w:val="28"/>
          <w:lang w:eastAsia="ru-RU"/>
        </w:rPr>
      </w:pPr>
    </w:p>
    <w:p w14:paraId="28A7C22C" w14:textId="77777777" w:rsidR="003F171B" w:rsidRPr="008B7300" w:rsidRDefault="003F171B" w:rsidP="003F171B">
      <w:pPr>
        <w:autoSpaceDE w:val="0"/>
        <w:autoSpaceDN w:val="0"/>
        <w:adjustRightInd w:val="0"/>
        <w:spacing w:after="0" w:line="240" w:lineRule="auto"/>
        <w:ind w:left="567" w:hanging="567"/>
        <w:jc w:val="center"/>
        <w:rPr>
          <w:rFonts w:eastAsiaTheme="minorEastAsia" w:cs="Times New Roman"/>
          <w:szCs w:val="28"/>
          <w:lang w:eastAsia="ru-RU"/>
        </w:rPr>
      </w:pPr>
      <w:r w:rsidRPr="008B7300">
        <w:rPr>
          <w:rFonts w:eastAsiaTheme="minorEastAsia" w:cs="Times New Roman"/>
          <w:szCs w:val="28"/>
          <w:lang w:eastAsia="ru-RU"/>
        </w:rPr>
        <w:t xml:space="preserve">г. </w:t>
      </w:r>
      <w:r>
        <w:rPr>
          <w:rFonts w:eastAsiaTheme="minorEastAsia" w:cs="Times New Roman"/>
          <w:szCs w:val="28"/>
          <w:lang w:eastAsia="ru-RU"/>
        </w:rPr>
        <w:t>Саки</w:t>
      </w:r>
      <w:r w:rsidRPr="008B7300">
        <w:rPr>
          <w:rFonts w:eastAsiaTheme="minorEastAsia" w:cs="Times New Roman"/>
          <w:szCs w:val="28"/>
          <w:lang w:eastAsia="ru-RU"/>
        </w:rPr>
        <w:t>,</w:t>
      </w:r>
    </w:p>
    <w:p w14:paraId="46D0EA40" w14:textId="77777777" w:rsidR="003F171B" w:rsidRPr="008B7300" w:rsidRDefault="003F171B" w:rsidP="003F171B">
      <w:pPr>
        <w:spacing w:line="240" w:lineRule="auto"/>
        <w:ind w:left="567" w:hanging="567"/>
        <w:contextualSpacing/>
        <w:jc w:val="center"/>
        <w:rPr>
          <w:rFonts w:eastAsiaTheme="minorEastAsia" w:cs="Times New Roman"/>
          <w:szCs w:val="28"/>
          <w:lang w:eastAsia="ru-RU"/>
        </w:rPr>
      </w:pPr>
      <w:r w:rsidRPr="008B7300">
        <w:rPr>
          <w:rFonts w:eastAsiaTheme="minorEastAsia" w:cs="Times New Roman"/>
          <w:szCs w:val="28"/>
          <w:lang w:eastAsia="ru-RU"/>
        </w:rPr>
        <w:t>20</w:t>
      </w:r>
      <w:r>
        <w:rPr>
          <w:rFonts w:eastAsiaTheme="minorEastAsia" w:cs="Times New Roman"/>
          <w:szCs w:val="28"/>
          <w:lang w:eastAsia="ru-RU"/>
        </w:rPr>
        <w:t>21</w:t>
      </w:r>
      <w:r w:rsidRPr="008B7300">
        <w:rPr>
          <w:rFonts w:eastAsiaTheme="minorEastAsia" w:cs="Times New Roman"/>
          <w:szCs w:val="28"/>
          <w:lang w:eastAsia="ru-RU"/>
        </w:rPr>
        <w:t>г.</w:t>
      </w:r>
    </w:p>
    <w:p w14:paraId="3AC4D416" w14:textId="6DE90301" w:rsidR="00357DE4" w:rsidRDefault="003F171B" w:rsidP="00CE53E5">
      <w:pPr>
        <w:spacing w:after="0" w:line="240" w:lineRule="auto"/>
        <w:jc w:val="center"/>
        <w:rPr>
          <w:b/>
          <w:bCs/>
          <w:szCs w:val="28"/>
        </w:rPr>
      </w:pPr>
      <w:r>
        <w:rPr>
          <w:rFonts w:eastAsiaTheme="minorEastAsia" w:cs="Times New Roman"/>
          <w:szCs w:val="28"/>
          <w:lang w:eastAsia="ru-RU"/>
        </w:rPr>
        <w:br w:type="page"/>
      </w:r>
      <w:bookmarkEnd w:id="1"/>
      <w:bookmarkEnd w:id="2"/>
      <w:r w:rsidR="00357DE4" w:rsidRPr="00745AB8">
        <w:rPr>
          <w:b/>
          <w:bCs/>
          <w:szCs w:val="28"/>
        </w:rPr>
        <w:t>Раздел 1 «Комплекс характеристик программы»</w:t>
      </w:r>
    </w:p>
    <w:p w14:paraId="2C09190C" w14:textId="77777777" w:rsidR="00357DE4" w:rsidRDefault="00357DE4" w:rsidP="00471A1E">
      <w:pPr>
        <w:spacing w:after="0" w:line="240" w:lineRule="auto"/>
        <w:ind w:firstLine="709"/>
        <w:jc w:val="center"/>
        <w:rPr>
          <w:b/>
          <w:szCs w:val="28"/>
        </w:rPr>
      </w:pPr>
    </w:p>
    <w:p w14:paraId="7412BF04" w14:textId="77777777" w:rsidR="004217F9" w:rsidRDefault="00C625FE" w:rsidP="00471A1E">
      <w:pPr>
        <w:spacing w:after="0" w:line="240" w:lineRule="auto"/>
        <w:ind w:firstLine="709"/>
        <w:jc w:val="center"/>
        <w:rPr>
          <w:b/>
          <w:szCs w:val="28"/>
        </w:rPr>
      </w:pPr>
      <w:r>
        <w:rPr>
          <w:b/>
          <w:szCs w:val="28"/>
        </w:rPr>
        <w:t>ПОЯСНИТЕЛЬНАЯ ЗАПИСКА</w:t>
      </w:r>
    </w:p>
    <w:bookmarkEnd w:id="0"/>
    <w:p w14:paraId="0E36FE9B" w14:textId="77777777" w:rsidR="004217F9" w:rsidRDefault="004217F9" w:rsidP="00471A1E">
      <w:pPr>
        <w:spacing w:after="0" w:line="240" w:lineRule="auto"/>
        <w:ind w:firstLine="709"/>
        <w:rPr>
          <w:b/>
          <w:szCs w:val="28"/>
        </w:rPr>
      </w:pPr>
    </w:p>
    <w:p w14:paraId="6ED2476A" w14:textId="77777777" w:rsidR="0001389C" w:rsidRDefault="0001389C" w:rsidP="0001389C">
      <w:pPr>
        <w:spacing w:after="0" w:line="240" w:lineRule="auto"/>
        <w:ind w:firstLine="709"/>
        <w:jc w:val="both"/>
        <w:rPr>
          <w:szCs w:val="28"/>
        </w:rPr>
      </w:pPr>
      <w:r w:rsidRPr="0001389C">
        <w:rPr>
          <w:szCs w:val="28"/>
        </w:rPr>
        <w:t xml:space="preserve">Экология становится одной из фундаментальных основ формирования личности, способности глобального видения и понимания единства живой и неживой природы. Без знания экологических закономерностей немыслимо становление современного информационно-экологического общества. </w:t>
      </w:r>
    </w:p>
    <w:p w14:paraId="140A95D0" w14:textId="77777777" w:rsidR="0001389C" w:rsidRPr="0001389C" w:rsidRDefault="0001389C" w:rsidP="0001389C">
      <w:pPr>
        <w:spacing w:after="0" w:line="240" w:lineRule="auto"/>
        <w:ind w:firstLine="709"/>
        <w:jc w:val="both"/>
        <w:rPr>
          <w:szCs w:val="28"/>
        </w:rPr>
      </w:pPr>
      <w:r w:rsidRPr="0001389C">
        <w:rPr>
          <w:szCs w:val="28"/>
        </w:rPr>
        <w:t xml:space="preserve">Одной из главных экологических проблем современности является продовольственная проблема, т.к. с одной стороны, каждому человеку и человечеству в целом становится все труднее удовлетворять жизненные потребности, а с другой стороны интенсификация сельскохозяйственного производства. Она основана на глубоком проникновении человека в естественные процессы жизни планеты и сопровождается истощением природных ресурсов, загрязнением окружающей среды, снижением почвенного плодородия, развитием эрозийных процессов. Необходимость подобных программ объясняется тем, что экологическое образование предполагает не только формирование глубоких знаний об экологических взаимодействиях разного уровня, но и умений практического характера. Подобные умения позволяют каждому обучающемуся внести свой вклад в сбережение природы своей местности. </w:t>
      </w:r>
    </w:p>
    <w:p w14:paraId="7521FA0B" w14:textId="77777777" w:rsidR="0001389C" w:rsidRPr="0001389C" w:rsidRDefault="0001389C" w:rsidP="0001389C">
      <w:pPr>
        <w:spacing w:after="0" w:line="240" w:lineRule="auto"/>
        <w:ind w:firstLine="709"/>
        <w:jc w:val="both"/>
        <w:rPr>
          <w:szCs w:val="28"/>
        </w:rPr>
      </w:pPr>
      <w:r w:rsidRPr="0001389C">
        <w:rPr>
          <w:szCs w:val="28"/>
        </w:rPr>
        <w:t xml:space="preserve">Многие экологические проблемы имеют биологические, химические, физические географические и социальные аспекты. Дать необходимые знания, умения и навыки в данной области призвана настоящая программа дополнительного образования «Агроэкология». </w:t>
      </w:r>
    </w:p>
    <w:p w14:paraId="33825BA7" w14:textId="77777777" w:rsidR="0001389C" w:rsidRDefault="0001389C" w:rsidP="0001389C">
      <w:pPr>
        <w:spacing w:after="0" w:line="240" w:lineRule="auto"/>
        <w:ind w:firstLine="709"/>
        <w:jc w:val="both"/>
        <w:rPr>
          <w:szCs w:val="28"/>
        </w:rPr>
      </w:pPr>
      <w:r w:rsidRPr="0001389C">
        <w:rPr>
          <w:szCs w:val="28"/>
        </w:rPr>
        <w:t>Одна из задач практической части данной программ</w:t>
      </w:r>
      <w:r w:rsidR="00A27203">
        <w:rPr>
          <w:szCs w:val="28"/>
        </w:rPr>
        <w:t>ы - увлечь детей исследованием.</w:t>
      </w:r>
    </w:p>
    <w:p w14:paraId="2B02DFA0" w14:textId="77777777" w:rsidR="00211AC8" w:rsidRPr="0060056D" w:rsidRDefault="00211AC8" w:rsidP="00211AC8">
      <w:pPr>
        <w:spacing w:after="0" w:line="240" w:lineRule="auto"/>
        <w:ind w:firstLine="709"/>
        <w:jc w:val="both"/>
        <w:rPr>
          <w:rFonts w:cs="Times New Roman"/>
          <w:szCs w:val="28"/>
          <w:shd w:val="clear" w:color="auto" w:fill="FFFFFF"/>
        </w:rPr>
      </w:pPr>
      <w:r w:rsidRPr="0060056D">
        <w:rPr>
          <w:rFonts w:cs="Times New Roman"/>
          <w:szCs w:val="28"/>
          <w:shd w:val="clear" w:color="auto" w:fill="FFFFFF"/>
        </w:rPr>
        <w:t xml:space="preserve">В настоящее время основой разработки </w:t>
      </w:r>
      <w:r>
        <w:rPr>
          <w:rFonts w:cs="Times New Roman"/>
          <w:szCs w:val="28"/>
          <w:shd w:val="clear" w:color="auto" w:fill="FFFFFF"/>
        </w:rPr>
        <w:t xml:space="preserve">данной </w:t>
      </w:r>
      <w:r>
        <w:rPr>
          <w:rFonts w:cs="Times New Roman"/>
          <w:szCs w:val="28"/>
        </w:rPr>
        <w:t>дополнительной</w:t>
      </w:r>
      <w:r w:rsidR="007A7155">
        <w:rPr>
          <w:rFonts w:cs="Times New Roman"/>
          <w:szCs w:val="28"/>
        </w:rPr>
        <w:t xml:space="preserve"> </w:t>
      </w:r>
      <w:r>
        <w:rPr>
          <w:rFonts w:cs="Times New Roman"/>
          <w:szCs w:val="28"/>
        </w:rPr>
        <w:t>общеобразовательной</w:t>
      </w:r>
      <w:r w:rsidR="00E140E6">
        <w:rPr>
          <w:rFonts w:cs="Times New Roman"/>
          <w:szCs w:val="28"/>
        </w:rPr>
        <w:t xml:space="preserve"> </w:t>
      </w:r>
      <w:r>
        <w:rPr>
          <w:rFonts w:cs="Times New Roman"/>
          <w:szCs w:val="28"/>
        </w:rPr>
        <w:t>общеразвивающей</w:t>
      </w:r>
      <w:r w:rsidRPr="0060056D">
        <w:rPr>
          <w:rFonts w:cs="Times New Roman"/>
          <w:szCs w:val="28"/>
        </w:rPr>
        <w:t xml:space="preserve"> программ</w:t>
      </w:r>
      <w:r w:rsidR="00357DE4">
        <w:rPr>
          <w:rFonts w:cs="Times New Roman"/>
          <w:szCs w:val="28"/>
        </w:rPr>
        <w:t>ы</w:t>
      </w:r>
      <w:r w:rsidRPr="0060056D">
        <w:rPr>
          <w:rFonts w:cs="Times New Roman"/>
          <w:szCs w:val="28"/>
        </w:rPr>
        <w:t xml:space="preserve"> является следующая </w:t>
      </w:r>
      <w:r w:rsidRPr="00211AC8">
        <w:rPr>
          <w:rFonts w:cs="Times New Roman"/>
          <w:b/>
          <w:szCs w:val="28"/>
        </w:rPr>
        <w:t>нормативно-правовая база:</w:t>
      </w:r>
    </w:p>
    <w:p w14:paraId="2849BB51" w14:textId="77777777" w:rsidR="00211AC8" w:rsidRPr="0060056D" w:rsidRDefault="00211AC8" w:rsidP="00211AC8">
      <w:pPr>
        <w:pStyle w:val="a8"/>
        <w:numPr>
          <w:ilvl w:val="0"/>
          <w:numId w:val="15"/>
        </w:numPr>
        <w:spacing w:after="0" w:line="240" w:lineRule="auto"/>
        <w:ind w:left="0" w:firstLine="709"/>
        <w:jc w:val="both"/>
        <w:rPr>
          <w:rFonts w:cs="Times New Roman"/>
          <w:szCs w:val="28"/>
          <w:shd w:val="clear" w:color="auto" w:fill="FFFFFF"/>
        </w:rPr>
      </w:pPr>
      <w:r w:rsidRPr="0060056D">
        <w:rPr>
          <w:rFonts w:cs="Times New Roman"/>
          <w:szCs w:val="28"/>
          <w:shd w:val="clear" w:color="auto" w:fill="FFFFFF"/>
        </w:rPr>
        <w:t xml:space="preserve">Федеральный закон Российской Федерации от 29.12.2012 г. № 273-ФЗ «Об образовании в Российской Федерации» </w:t>
      </w:r>
      <w:r w:rsidRPr="0060056D">
        <w:rPr>
          <w:rFonts w:cs="Times New Roman"/>
          <w:spacing w:val="2"/>
          <w:szCs w:val="28"/>
          <w:shd w:val="clear" w:color="auto" w:fill="FFFFFF"/>
        </w:rPr>
        <w:t>(с и</w:t>
      </w:r>
      <w:r>
        <w:rPr>
          <w:rFonts w:cs="Times New Roman"/>
          <w:spacing w:val="2"/>
          <w:szCs w:val="28"/>
          <w:shd w:val="clear" w:color="auto" w:fill="FFFFFF"/>
        </w:rPr>
        <w:t>зменениями на 1 июля 2020 года)</w:t>
      </w:r>
      <w:r w:rsidRPr="0060056D">
        <w:rPr>
          <w:rFonts w:cs="Times New Roman"/>
          <w:szCs w:val="28"/>
          <w:shd w:val="clear" w:color="auto" w:fill="FFFFFF"/>
        </w:rPr>
        <w:t>;</w:t>
      </w:r>
    </w:p>
    <w:p w14:paraId="2FA3E320" w14:textId="77777777" w:rsidR="00211AC8" w:rsidRPr="0060056D" w:rsidRDefault="00211AC8" w:rsidP="00211AC8">
      <w:pPr>
        <w:pStyle w:val="a8"/>
        <w:numPr>
          <w:ilvl w:val="0"/>
          <w:numId w:val="15"/>
        </w:numPr>
        <w:spacing w:after="0" w:line="240" w:lineRule="auto"/>
        <w:ind w:left="0" w:firstLine="709"/>
        <w:jc w:val="both"/>
        <w:rPr>
          <w:rFonts w:cs="Times New Roman"/>
          <w:szCs w:val="28"/>
          <w:shd w:val="clear" w:color="auto" w:fill="FFFFFF"/>
        </w:rPr>
      </w:pPr>
      <w:r w:rsidRPr="0060056D">
        <w:rPr>
          <w:rFonts w:cs="Times New Roman"/>
          <w:szCs w:val="28"/>
        </w:rPr>
        <w:t xml:space="preserve">Федеральный закон Российской Федерации от 24.07.1998 N 124-ФЗ «Об основных гарантиях прав ребенка в Российской Федерации» </w:t>
      </w:r>
      <w:r w:rsidRPr="0060056D">
        <w:rPr>
          <w:rFonts w:cs="Times New Roman"/>
          <w:spacing w:val="2"/>
          <w:szCs w:val="28"/>
          <w:shd w:val="clear" w:color="auto" w:fill="FFFFFF"/>
        </w:rPr>
        <w:t>(с из</w:t>
      </w:r>
      <w:r>
        <w:rPr>
          <w:rFonts w:cs="Times New Roman"/>
          <w:spacing w:val="2"/>
          <w:szCs w:val="28"/>
          <w:shd w:val="clear" w:color="auto" w:fill="FFFFFF"/>
        </w:rPr>
        <w:t>менениями на 31 июля 2020 года)</w:t>
      </w:r>
      <w:r w:rsidRPr="0060056D">
        <w:rPr>
          <w:rFonts w:cs="Times New Roman"/>
          <w:spacing w:val="2"/>
          <w:szCs w:val="28"/>
          <w:shd w:val="clear" w:color="auto" w:fill="FFFFFF"/>
        </w:rPr>
        <w:t>;</w:t>
      </w:r>
    </w:p>
    <w:p w14:paraId="3D4D0E27" w14:textId="77777777" w:rsidR="00211AC8" w:rsidRPr="0060056D" w:rsidRDefault="00E47201" w:rsidP="00211AC8">
      <w:pPr>
        <w:pStyle w:val="a8"/>
        <w:numPr>
          <w:ilvl w:val="0"/>
          <w:numId w:val="15"/>
        </w:numPr>
        <w:spacing w:after="0" w:line="240" w:lineRule="auto"/>
        <w:ind w:left="0" w:firstLine="709"/>
        <w:jc w:val="both"/>
        <w:rPr>
          <w:rFonts w:cs="Times New Roman"/>
          <w:szCs w:val="28"/>
          <w:shd w:val="clear" w:color="auto" w:fill="FFFFFF"/>
        </w:rPr>
      </w:pPr>
      <w:hyperlink r:id="rId8" w:history="1">
        <w:r w:rsidR="00211AC8" w:rsidRPr="00211AC8">
          <w:rPr>
            <w:rStyle w:val="ac"/>
            <w:rFonts w:cs="Times New Roman"/>
            <w:color w:val="000000" w:themeColor="text1"/>
            <w:szCs w:val="28"/>
            <w:u w:val="none"/>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hyperlink>
      <w:r w:rsidR="00211AC8" w:rsidRPr="0060056D">
        <w:rPr>
          <w:rFonts w:cs="Times New Roman"/>
          <w:szCs w:val="28"/>
        </w:rPr>
        <w:t xml:space="preserve">; </w:t>
      </w:r>
    </w:p>
    <w:p w14:paraId="5024CB9A" w14:textId="77777777" w:rsidR="00211AC8" w:rsidRPr="00211AC8" w:rsidRDefault="00211AC8" w:rsidP="00211AC8">
      <w:pPr>
        <w:pStyle w:val="a8"/>
        <w:numPr>
          <w:ilvl w:val="0"/>
          <w:numId w:val="15"/>
        </w:numPr>
        <w:spacing w:after="0" w:line="240" w:lineRule="auto"/>
        <w:ind w:left="0" w:firstLine="709"/>
        <w:jc w:val="both"/>
        <w:rPr>
          <w:rFonts w:cs="Times New Roman"/>
          <w:color w:val="000000" w:themeColor="text1"/>
          <w:szCs w:val="28"/>
          <w:shd w:val="clear" w:color="auto" w:fill="FFFFFF"/>
        </w:rPr>
      </w:pPr>
      <w:r w:rsidRPr="0060056D">
        <w:rPr>
          <w:rFonts w:cs="Times New Roman"/>
          <w:szCs w:val="28"/>
        </w:rPr>
        <w:t>Указ Президента Российской Федерации от 21.07.2020 г. №474 «</w:t>
      </w:r>
      <w:hyperlink r:id="rId9" w:tgtFrame="_blank" w:history="1">
        <w:r w:rsidRPr="00211AC8">
          <w:rPr>
            <w:rStyle w:val="ac"/>
            <w:rFonts w:cs="Times New Roman"/>
            <w:color w:val="000000" w:themeColor="text1"/>
            <w:szCs w:val="28"/>
            <w:u w:val="none"/>
          </w:rPr>
          <w:t>О национальных целях развития России до 2030 года</w:t>
        </w:r>
      </w:hyperlink>
      <w:r>
        <w:rPr>
          <w:rFonts w:cs="Times New Roman"/>
          <w:color w:val="000000" w:themeColor="text1"/>
          <w:szCs w:val="28"/>
        </w:rPr>
        <w:t>»</w:t>
      </w:r>
      <w:r w:rsidRPr="00211AC8">
        <w:rPr>
          <w:rFonts w:cs="Times New Roman"/>
          <w:color w:val="000000" w:themeColor="text1"/>
          <w:szCs w:val="28"/>
        </w:rPr>
        <w:t>;</w:t>
      </w:r>
    </w:p>
    <w:p w14:paraId="2EA3C031" w14:textId="77777777" w:rsidR="00211AC8" w:rsidRPr="0060056D" w:rsidRDefault="00E47201" w:rsidP="00211AC8">
      <w:pPr>
        <w:pStyle w:val="a8"/>
        <w:numPr>
          <w:ilvl w:val="0"/>
          <w:numId w:val="15"/>
        </w:numPr>
        <w:spacing w:after="0" w:line="240" w:lineRule="auto"/>
        <w:ind w:left="0" w:firstLine="709"/>
        <w:jc w:val="both"/>
        <w:rPr>
          <w:rFonts w:cs="Times New Roman"/>
          <w:szCs w:val="28"/>
          <w:shd w:val="clear" w:color="auto" w:fill="FFFFFF"/>
        </w:rPr>
      </w:pPr>
      <w:hyperlink r:id="rId10" w:history="1">
        <w:r w:rsidR="00211AC8" w:rsidRPr="00211AC8">
          <w:rPr>
            <w:rStyle w:val="ac"/>
            <w:rFonts w:cs="Times New Roman"/>
            <w:color w:val="000000" w:themeColor="text1"/>
            <w:szCs w:val="28"/>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 декабря 2018 г. № 16)</w:t>
        </w:r>
      </w:hyperlink>
      <w:r w:rsidR="00211AC8" w:rsidRPr="0060056D">
        <w:rPr>
          <w:rFonts w:cs="Times New Roman"/>
          <w:szCs w:val="28"/>
        </w:rPr>
        <w:t>;</w:t>
      </w:r>
    </w:p>
    <w:p w14:paraId="5B10EB32" w14:textId="77777777" w:rsidR="00211AC8" w:rsidRPr="0060056D" w:rsidRDefault="00E47201" w:rsidP="00211AC8">
      <w:pPr>
        <w:pStyle w:val="a8"/>
        <w:numPr>
          <w:ilvl w:val="0"/>
          <w:numId w:val="15"/>
        </w:numPr>
        <w:spacing w:after="0" w:line="240" w:lineRule="auto"/>
        <w:ind w:left="0" w:firstLine="709"/>
        <w:jc w:val="both"/>
        <w:rPr>
          <w:rFonts w:cs="Times New Roman"/>
          <w:szCs w:val="28"/>
          <w:shd w:val="clear" w:color="auto" w:fill="FFFFFF"/>
        </w:rPr>
      </w:pPr>
      <w:hyperlink r:id="rId11" w:history="1">
        <w:r w:rsidR="00211AC8" w:rsidRPr="00211AC8">
          <w:rPr>
            <w:rStyle w:val="ac"/>
            <w:rFonts w:cs="Times New Roman"/>
            <w:color w:val="000000" w:themeColor="text1"/>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 996-р</w:t>
        </w:r>
      </w:hyperlink>
      <w:r w:rsidR="00211AC8" w:rsidRPr="0060056D">
        <w:rPr>
          <w:rFonts w:cs="Times New Roman"/>
          <w:szCs w:val="28"/>
        </w:rPr>
        <w:t>;</w:t>
      </w:r>
    </w:p>
    <w:p w14:paraId="331BBD60" w14:textId="77777777" w:rsidR="00211AC8" w:rsidRPr="0060056D" w:rsidRDefault="00211AC8" w:rsidP="00211AC8">
      <w:pPr>
        <w:pStyle w:val="a8"/>
        <w:numPr>
          <w:ilvl w:val="0"/>
          <w:numId w:val="15"/>
        </w:numPr>
        <w:spacing w:after="0" w:line="240" w:lineRule="auto"/>
        <w:ind w:left="0" w:firstLine="709"/>
        <w:jc w:val="both"/>
        <w:rPr>
          <w:rFonts w:cs="Times New Roman"/>
          <w:szCs w:val="28"/>
          <w:shd w:val="clear" w:color="auto" w:fill="FFFFFF"/>
        </w:rPr>
      </w:pPr>
      <w:r w:rsidRPr="0060056D">
        <w:rPr>
          <w:rFonts w:cs="Times New Roman"/>
          <w:szCs w:val="28"/>
          <w:shd w:val="clear" w:color="auto" w:fill="FFFFFF"/>
        </w:rPr>
        <w:t>Концепция развития дополнительного образования детей, утверждена распоряжением Правительства Российской Федерации</w:t>
      </w:r>
      <w:r>
        <w:rPr>
          <w:rFonts w:cs="Times New Roman"/>
          <w:szCs w:val="28"/>
          <w:shd w:val="clear" w:color="auto" w:fill="FFFFFF"/>
        </w:rPr>
        <w:t xml:space="preserve"> от 4 сентября 2014 г. № 1726-р</w:t>
      </w:r>
      <w:r w:rsidRPr="0060056D">
        <w:rPr>
          <w:rFonts w:cs="Times New Roman"/>
          <w:szCs w:val="28"/>
          <w:shd w:val="clear" w:color="auto" w:fill="FFFFFF"/>
        </w:rPr>
        <w:t>;</w:t>
      </w:r>
    </w:p>
    <w:p w14:paraId="4A3CC80B" w14:textId="77777777" w:rsidR="00211AC8" w:rsidRPr="0060056D" w:rsidRDefault="00E47201" w:rsidP="00211AC8">
      <w:pPr>
        <w:pStyle w:val="a8"/>
        <w:numPr>
          <w:ilvl w:val="0"/>
          <w:numId w:val="15"/>
        </w:numPr>
        <w:spacing w:after="0" w:line="240" w:lineRule="auto"/>
        <w:ind w:left="0" w:firstLine="709"/>
        <w:jc w:val="both"/>
        <w:rPr>
          <w:rFonts w:cs="Times New Roman"/>
          <w:szCs w:val="28"/>
          <w:shd w:val="clear" w:color="auto" w:fill="FFFFFF"/>
        </w:rPr>
      </w:pPr>
      <w:hyperlink r:id="rId12" w:history="1">
        <w:r w:rsidR="00211AC8" w:rsidRPr="00211AC8">
          <w:rPr>
            <w:rStyle w:val="ac"/>
            <w:rFonts w:cs="Times New Roman"/>
            <w:color w:val="000000" w:themeColor="text1"/>
            <w:szCs w:val="28"/>
            <w:u w:val="none"/>
          </w:rPr>
          <w:t>Федеральный проект «Успех каждого ребенка»</w:t>
        </w:r>
      </w:hyperlink>
      <w:hyperlink r:id="rId13" w:history="1">
        <w:r w:rsidR="00211AC8" w:rsidRPr="00211AC8">
          <w:rPr>
            <w:rStyle w:val="ac"/>
            <w:rFonts w:cs="Times New Roman"/>
            <w:color w:val="000000" w:themeColor="text1"/>
            <w:szCs w:val="28"/>
            <w:u w:val="none"/>
          </w:rPr>
          <w:t> - ПРИЛОЖЕНИЕ к протоколу заседания проектного комитета по национальному проекту «Образование» от 07 декабря 2018 г. № 3</w:t>
        </w:r>
      </w:hyperlink>
      <w:r w:rsidR="00211AC8" w:rsidRPr="0060056D">
        <w:rPr>
          <w:rFonts w:cs="Times New Roman"/>
          <w:szCs w:val="28"/>
        </w:rPr>
        <w:t>;</w:t>
      </w:r>
    </w:p>
    <w:p w14:paraId="18D3225E" w14:textId="77777777" w:rsidR="00211AC8" w:rsidRPr="0060056D" w:rsidRDefault="00211AC8" w:rsidP="00211AC8">
      <w:pPr>
        <w:pStyle w:val="a8"/>
        <w:numPr>
          <w:ilvl w:val="0"/>
          <w:numId w:val="15"/>
        </w:numPr>
        <w:spacing w:after="0" w:line="240" w:lineRule="auto"/>
        <w:ind w:left="0" w:firstLine="709"/>
        <w:jc w:val="both"/>
        <w:rPr>
          <w:rStyle w:val="amailrucssattributepostfix"/>
          <w:rFonts w:cs="Times New Roman"/>
          <w:szCs w:val="28"/>
          <w:shd w:val="clear" w:color="auto" w:fill="FFFFFF"/>
        </w:rPr>
      </w:pPr>
      <w:bookmarkStart w:id="3" w:name="_Hlk72131563"/>
      <w:r w:rsidRPr="0060056D">
        <w:rPr>
          <w:rFonts w:cs="Times New Roman"/>
          <w:szCs w:val="28"/>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bookmarkEnd w:id="3"/>
      <w:r w:rsidRPr="0060056D">
        <w:rPr>
          <w:rFonts w:cs="Times New Roman"/>
          <w:szCs w:val="28"/>
        </w:rPr>
        <w:t>[11]</w:t>
      </w:r>
      <w:r w:rsidRPr="0060056D">
        <w:rPr>
          <w:rStyle w:val="amailrucssattributepostfix"/>
          <w:rFonts w:cs="Times New Roman"/>
          <w:szCs w:val="28"/>
        </w:rPr>
        <w:t>;</w:t>
      </w:r>
    </w:p>
    <w:p w14:paraId="76DA37DA" w14:textId="77777777" w:rsidR="00211AC8" w:rsidRPr="0060056D" w:rsidRDefault="00211AC8" w:rsidP="00211AC8">
      <w:pPr>
        <w:pStyle w:val="a8"/>
        <w:numPr>
          <w:ilvl w:val="0"/>
          <w:numId w:val="15"/>
        </w:numPr>
        <w:spacing w:after="0" w:line="240" w:lineRule="auto"/>
        <w:ind w:left="0" w:firstLine="709"/>
        <w:jc w:val="both"/>
        <w:rPr>
          <w:rFonts w:cs="Times New Roman"/>
          <w:szCs w:val="28"/>
          <w:shd w:val="clear" w:color="auto" w:fill="FFFFFF"/>
        </w:rPr>
      </w:pPr>
      <w:bookmarkStart w:id="4" w:name="_Hlk72142235"/>
      <w:r w:rsidRPr="0060056D">
        <w:rPr>
          <w:rFonts w:cs="Times New Roman"/>
          <w:szCs w:val="28"/>
          <w:shd w:val="clear" w:color="auto" w:fill="FFFFFF"/>
        </w:rPr>
        <w:t xml:space="preserve">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w:t>
      </w:r>
      <w:bookmarkEnd w:id="4"/>
      <w:r w:rsidRPr="0060056D">
        <w:rPr>
          <w:rFonts w:cs="Times New Roman"/>
          <w:szCs w:val="28"/>
        </w:rPr>
        <w:t>[12]</w:t>
      </w:r>
      <w:r w:rsidRPr="0060056D">
        <w:rPr>
          <w:rFonts w:cs="Times New Roman"/>
          <w:szCs w:val="28"/>
          <w:shd w:val="clear" w:color="auto" w:fill="FFFFFF"/>
        </w:rPr>
        <w:t>;</w:t>
      </w:r>
    </w:p>
    <w:p w14:paraId="2C9D9FE1" w14:textId="77777777" w:rsidR="00211AC8" w:rsidRPr="00211AC8" w:rsidRDefault="00E47201" w:rsidP="00211AC8">
      <w:pPr>
        <w:pStyle w:val="a8"/>
        <w:numPr>
          <w:ilvl w:val="0"/>
          <w:numId w:val="15"/>
        </w:numPr>
        <w:spacing w:after="0" w:line="240" w:lineRule="auto"/>
        <w:ind w:left="0" w:firstLine="709"/>
        <w:jc w:val="both"/>
        <w:rPr>
          <w:rFonts w:cs="Times New Roman"/>
          <w:color w:val="000000" w:themeColor="text1"/>
          <w:szCs w:val="28"/>
          <w:shd w:val="clear" w:color="auto" w:fill="FFFFFF"/>
        </w:rPr>
      </w:pPr>
      <w:hyperlink r:id="rId14" w:history="1">
        <w:r w:rsidR="00211AC8" w:rsidRPr="00211AC8">
          <w:rPr>
            <w:rStyle w:val="ac"/>
            <w:rFonts w:cs="Times New Roman"/>
            <w:color w:val="000000" w:themeColor="text1"/>
            <w:szCs w:val="28"/>
            <w:u w:val="none"/>
          </w:rPr>
          <w:t xml:space="preserve">Приказ </w:t>
        </w:r>
        <w:proofErr w:type="spellStart"/>
        <w:r w:rsidR="00211AC8" w:rsidRPr="00211AC8">
          <w:rPr>
            <w:rStyle w:val="ac"/>
            <w:rFonts w:cs="Times New Roman"/>
            <w:color w:val="000000" w:themeColor="text1"/>
            <w:szCs w:val="28"/>
            <w:u w:val="none"/>
          </w:rPr>
          <w:t>Минпросвещения</w:t>
        </w:r>
        <w:proofErr w:type="spellEnd"/>
        <w:r w:rsidR="00211AC8" w:rsidRPr="00211AC8">
          <w:rPr>
            <w:rStyle w:val="ac"/>
            <w:rFonts w:cs="Times New Roman"/>
            <w:color w:val="000000" w:themeColor="text1"/>
            <w:szCs w:val="28"/>
            <w:u w:val="none"/>
          </w:rPr>
          <w:t xml:space="preserve"> России от 03.09.2019 г. № 467 «Об утверждении Целевой модели развития региональных систем развития дополнительного образования детей»</w:t>
        </w:r>
      </w:hyperlink>
      <w:r w:rsidR="00211AC8" w:rsidRPr="00211AC8">
        <w:rPr>
          <w:rFonts w:cs="Times New Roman"/>
          <w:color w:val="000000" w:themeColor="text1"/>
          <w:szCs w:val="28"/>
        </w:rPr>
        <w:t>;</w:t>
      </w:r>
    </w:p>
    <w:p w14:paraId="360B53FB" w14:textId="77777777" w:rsidR="00211AC8" w:rsidRPr="0060056D" w:rsidRDefault="00E47201" w:rsidP="00211AC8">
      <w:pPr>
        <w:pStyle w:val="a8"/>
        <w:numPr>
          <w:ilvl w:val="0"/>
          <w:numId w:val="15"/>
        </w:numPr>
        <w:spacing w:after="0" w:line="240" w:lineRule="auto"/>
        <w:ind w:left="0" w:firstLine="709"/>
        <w:jc w:val="both"/>
        <w:rPr>
          <w:rStyle w:val="ac"/>
          <w:rFonts w:cs="Times New Roman"/>
          <w:szCs w:val="28"/>
          <w:shd w:val="clear" w:color="auto" w:fill="FFFFFF"/>
        </w:rPr>
      </w:pPr>
      <w:hyperlink r:id="rId15" w:history="1">
        <w:r w:rsidR="00211AC8" w:rsidRPr="00211AC8">
          <w:rPr>
            <w:rStyle w:val="ac"/>
            <w:rFonts w:cs="Times New Roman"/>
            <w:color w:val="000000" w:themeColor="text1"/>
            <w:szCs w:val="28"/>
            <w:u w:val="none"/>
          </w:rPr>
          <w:t xml:space="preserve">Приказ Министерства труда и социальной защиты Российской Федерации от 5 мая 2018 г. № 298н «Об утверждении профессионального стандарта «Педагог дополнительного образования детей и взрослых» </w:t>
        </w:r>
        <w:r w:rsidR="00211AC8" w:rsidRPr="00211AC8">
          <w:rPr>
            <w:rFonts w:cs="Times New Roman"/>
            <w:color w:val="000000" w:themeColor="text1"/>
            <w:szCs w:val="28"/>
          </w:rPr>
          <w:t>[13]</w:t>
        </w:r>
        <w:r w:rsidR="00211AC8" w:rsidRPr="00211AC8">
          <w:rPr>
            <w:rStyle w:val="ac"/>
            <w:rFonts w:cs="Times New Roman"/>
            <w:color w:val="000000" w:themeColor="text1"/>
            <w:szCs w:val="28"/>
            <w:u w:val="none"/>
          </w:rPr>
          <w:t>.</w:t>
        </w:r>
      </w:hyperlink>
    </w:p>
    <w:p w14:paraId="6BA18478" w14:textId="77777777" w:rsidR="00211AC8" w:rsidRPr="0060056D" w:rsidRDefault="00211AC8" w:rsidP="00211AC8">
      <w:pPr>
        <w:pStyle w:val="a8"/>
        <w:numPr>
          <w:ilvl w:val="0"/>
          <w:numId w:val="15"/>
        </w:numPr>
        <w:autoSpaceDE w:val="0"/>
        <w:autoSpaceDN w:val="0"/>
        <w:adjustRightInd w:val="0"/>
        <w:spacing w:after="0" w:line="240" w:lineRule="auto"/>
        <w:ind w:left="0" w:firstLine="709"/>
        <w:jc w:val="both"/>
        <w:rPr>
          <w:rFonts w:cs="Times New Roman"/>
          <w:szCs w:val="28"/>
        </w:rPr>
      </w:pPr>
      <w:bookmarkStart w:id="5" w:name="_Hlk71731031"/>
      <w:bookmarkStart w:id="6" w:name="_Hlk71726664"/>
      <w:r w:rsidRPr="0060056D">
        <w:rPr>
          <w:rFonts w:cs="Times New Roman"/>
          <w:szCs w:val="28"/>
        </w:rPr>
        <w:t>Письмо Минобрнауки России от 18.11.2015 N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bookmarkEnd w:id="5"/>
      <w:r w:rsidRPr="0060056D">
        <w:rPr>
          <w:rFonts w:cs="Times New Roman"/>
          <w:szCs w:val="28"/>
        </w:rPr>
        <w:t>;</w:t>
      </w:r>
    </w:p>
    <w:bookmarkEnd w:id="6"/>
    <w:p w14:paraId="2E63E9F4" w14:textId="77777777" w:rsidR="00211AC8" w:rsidRPr="0060056D" w:rsidRDefault="00211AC8" w:rsidP="00211AC8">
      <w:pPr>
        <w:pStyle w:val="a8"/>
        <w:numPr>
          <w:ilvl w:val="0"/>
          <w:numId w:val="15"/>
        </w:numPr>
        <w:spacing w:after="160" w:line="259" w:lineRule="auto"/>
        <w:ind w:left="0" w:firstLine="709"/>
        <w:jc w:val="both"/>
        <w:rPr>
          <w:rFonts w:cs="Times New Roman"/>
          <w:szCs w:val="28"/>
        </w:rPr>
      </w:pPr>
      <w:r w:rsidRPr="0060056D">
        <w:rPr>
          <w:rFonts w:cs="Times New Roman"/>
          <w:szCs w:val="28"/>
        </w:rPr>
        <w:t>Письмо Министерства образования и науки РФ от 29 марта 2016 г. N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4A1300F1" w14:textId="77777777" w:rsidR="00211AC8" w:rsidRPr="0060056D" w:rsidRDefault="00211AC8" w:rsidP="00211AC8">
      <w:pPr>
        <w:pStyle w:val="a8"/>
        <w:numPr>
          <w:ilvl w:val="0"/>
          <w:numId w:val="15"/>
        </w:numPr>
        <w:spacing w:after="0" w:line="240" w:lineRule="auto"/>
        <w:ind w:left="0" w:firstLine="709"/>
        <w:jc w:val="both"/>
        <w:rPr>
          <w:rFonts w:cs="Times New Roman"/>
          <w:szCs w:val="28"/>
          <w:shd w:val="clear" w:color="auto" w:fill="FFFFFF"/>
        </w:rPr>
      </w:pPr>
      <w:r w:rsidRPr="0060056D">
        <w:rPr>
          <w:rFonts w:cs="Times New Roman"/>
          <w:szCs w:val="28"/>
          <w:shd w:val="clear" w:color="auto" w:fill="FFFFFF"/>
        </w:rPr>
        <w:t>Письмо Министерства Просвещения Российской Федерации от 20.02.2019 г. № ТС – 551/07</w:t>
      </w:r>
      <w:r w:rsidRPr="0060056D">
        <w:rPr>
          <w:rStyle w:val="amailrucssattributepostfix"/>
          <w:rFonts w:cs="Times New Roman"/>
          <w:szCs w:val="28"/>
          <w:shd w:val="clear" w:color="auto" w:fill="FFFFFF"/>
        </w:rPr>
        <w:t xml:space="preserve"> «О</w:t>
      </w:r>
      <w:r w:rsidR="00E140E6">
        <w:rPr>
          <w:rStyle w:val="amailrucssattributepostfix"/>
          <w:rFonts w:cs="Times New Roman"/>
          <w:szCs w:val="28"/>
          <w:shd w:val="clear" w:color="auto" w:fill="FFFFFF"/>
        </w:rPr>
        <w:t xml:space="preserve"> </w:t>
      </w:r>
      <w:r w:rsidRPr="0060056D">
        <w:rPr>
          <w:rFonts w:cs="Times New Roman"/>
          <w:szCs w:val="28"/>
          <w:shd w:val="clear" w:color="auto" w:fill="FFFFFF"/>
        </w:rPr>
        <w:t>сопровождении образования обу</w:t>
      </w:r>
      <w:r>
        <w:rPr>
          <w:rFonts w:cs="Times New Roman"/>
          <w:szCs w:val="28"/>
          <w:shd w:val="clear" w:color="auto" w:fill="FFFFFF"/>
        </w:rPr>
        <w:t>чающихся с ОВЗ и инвалидностью»</w:t>
      </w:r>
      <w:r w:rsidRPr="0060056D">
        <w:rPr>
          <w:rFonts w:cs="Times New Roman"/>
          <w:szCs w:val="28"/>
          <w:shd w:val="clear" w:color="auto" w:fill="FFFFFF"/>
        </w:rPr>
        <w:t>;</w:t>
      </w:r>
    </w:p>
    <w:p w14:paraId="56180C72" w14:textId="77777777" w:rsidR="00211AC8" w:rsidRPr="00357DE4" w:rsidRDefault="00211AC8" w:rsidP="00211AC8">
      <w:pPr>
        <w:pStyle w:val="a8"/>
        <w:numPr>
          <w:ilvl w:val="0"/>
          <w:numId w:val="15"/>
        </w:numPr>
        <w:spacing w:after="0" w:line="240" w:lineRule="auto"/>
        <w:ind w:left="0" w:firstLine="709"/>
        <w:jc w:val="both"/>
        <w:rPr>
          <w:rFonts w:cs="Times New Roman"/>
          <w:szCs w:val="28"/>
          <w:shd w:val="clear" w:color="auto" w:fill="FFFFFF"/>
        </w:rPr>
      </w:pPr>
      <w:r w:rsidRPr="0060056D">
        <w:rPr>
          <w:rFonts w:eastAsia="Times New Roman" w:cs="Times New Roman"/>
          <w:bCs/>
          <w:spacing w:val="2"/>
          <w:kern w:val="36"/>
          <w:szCs w:val="28"/>
          <w:lang w:eastAsia="ru-RU"/>
        </w:rPr>
        <w:t>О</w:t>
      </w:r>
      <w:r w:rsidRPr="0060056D">
        <w:rPr>
          <w:rFonts w:eastAsia="Times New Roman" w:cs="Times New Roman"/>
          <w:spacing w:val="2"/>
          <w:kern w:val="36"/>
          <w:szCs w:val="28"/>
          <w:lang w:eastAsia="ru-RU"/>
        </w:rPr>
        <w:t xml:space="preserve">б образовании в Республике Крым: </w:t>
      </w:r>
      <w:r w:rsidRPr="0060056D">
        <w:rPr>
          <w:rFonts w:cs="Times New Roman"/>
          <w:spacing w:val="2"/>
          <w:szCs w:val="28"/>
          <w:shd w:val="clear" w:color="auto" w:fill="FFFFFF"/>
        </w:rPr>
        <w:t>закон</w:t>
      </w:r>
      <w:r w:rsidR="00E140E6">
        <w:rPr>
          <w:rFonts w:cs="Times New Roman"/>
          <w:spacing w:val="2"/>
          <w:szCs w:val="28"/>
          <w:shd w:val="clear" w:color="auto" w:fill="FFFFFF"/>
        </w:rPr>
        <w:t xml:space="preserve"> </w:t>
      </w:r>
      <w:r w:rsidRPr="0060056D">
        <w:rPr>
          <w:rFonts w:cs="Times New Roman"/>
          <w:spacing w:val="2"/>
          <w:szCs w:val="28"/>
          <w:shd w:val="clear" w:color="auto" w:fill="FFFFFF"/>
        </w:rPr>
        <w:t>Республики Крым</w:t>
      </w:r>
      <w:r w:rsidR="00E140E6">
        <w:rPr>
          <w:rFonts w:cs="Times New Roman"/>
          <w:spacing w:val="2"/>
          <w:szCs w:val="28"/>
          <w:shd w:val="clear" w:color="auto" w:fill="FFFFFF"/>
        </w:rPr>
        <w:t xml:space="preserve"> </w:t>
      </w:r>
      <w:r w:rsidRPr="0060056D">
        <w:rPr>
          <w:rFonts w:cs="Times New Roman"/>
          <w:spacing w:val="2"/>
          <w:szCs w:val="28"/>
          <w:shd w:val="clear" w:color="auto" w:fill="FFFFFF"/>
        </w:rPr>
        <w:t xml:space="preserve">от 6 июля 2015 года № 131-ЗРК/2015 </w:t>
      </w:r>
      <w:r w:rsidRPr="0060056D">
        <w:rPr>
          <w:rFonts w:cs="Times New Roman"/>
          <w:spacing w:val="2"/>
          <w:szCs w:val="28"/>
        </w:rPr>
        <w:t>(с измене</w:t>
      </w:r>
      <w:r w:rsidR="00357DE4">
        <w:rPr>
          <w:rFonts w:cs="Times New Roman"/>
          <w:spacing w:val="2"/>
          <w:szCs w:val="28"/>
        </w:rPr>
        <w:t>ниями на 10 сентября 2019 года).</w:t>
      </w:r>
    </w:p>
    <w:p w14:paraId="73A244A8" w14:textId="77777777" w:rsidR="00357DE4" w:rsidRDefault="00357DE4" w:rsidP="00357DE4">
      <w:pPr>
        <w:pStyle w:val="a8"/>
        <w:spacing w:after="0"/>
        <w:ind w:left="0" w:firstLine="720"/>
        <w:rPr>
          <w:bCs/>
          <w:szCs w:val="28"/>
        </w:rPr>
      </w:pPr>
      <w:r>
        <w:rPr>
          <w:b/>
          <w:szCs w:val="28"/>
        </w:rPr>
        <w:t>Н</w:t>
      </w:r>
      <w:r w:rsidRPr="008B4A58">
        <w:rPr>
          <w:b/>
          <w:szCs w:val="28"/>
        </w:rPr>
        <w:t>аправленность программы</w:t>
      </w:r>
      <w:r>
        <w:rPr>
          <w:bCs/>
          <w:szCs w:val="28"/>
        </w:rPr>
        <w:t>–</w:t>
      </w:r>
      <w:r w:rsidRPr="00064836">
        <w:rPr>
          <w:bCs/>
          <w:szCs w:val="28"/>
        </w:rPr>
        <w:t xml:space="preserve"> естественнонаучная</w:t>
      </w:r>
      <w:r>
        <w:rPr>
          <w:bCs/>
          <w:szCs w:val="28"/>
        </w:rPr>
        <w:t>.</w:t>
      </w:r>
    </w:p>
    <w:p w14:paraId="3330D9AB" w14:textId="77777777" w:rsidR="0001389C" w:rsidRPr="0001389C" w:rsidRDefault="0001389C" w:rsidP="00357DE4">
      <w:pPr>
        <w:spacing w:after="0" w:line="240" w:lineRule="auto"/>
        <w:ind w:firstLine="426"/>
        <w:jc w:val="both"/>
        <w:rPr>
          <w:szCs w:val="28"/>
        </w:rPr>
      </w:pPr>
      <w:r w:rsidRPr="0001389C">
        <w:rPr>
          <w:b/>
          <w:bCs/>
          <w:szCs w:val="28"/>
        </w:rPr>
        <w:t>Актуальность программы</w:t>
      </w:r>
      <w:r w:rsidRPr="0001389C">
        <w:rPr>
          <w:szCs w:val="28"/>
        </w:rPr>
        <w:t xml:space="preserve"> «Агроэкология» состоит в том, что позволяет познакомить обучающихся с многообразием видов культурных растений, обладающих питательными и целебными свойствами, с современными приемами агротехники выращивания сельскохозяйственных культур, сортов, внесенных в Государственный реестр по Республике Крым. </w:t>
      </w:r>
    </w:p>
    <w:p w14:paraId="741B39AD" w14:textId="77777777" w:rsidR="0001389C" w:rsidRPr="0001389C" w:rsidRDefault="00A27203" w:rsidP="00357DE4">
      <w:pPr>
        <w:spacing w:after="0" w:line="240" w:lineRule="auto"/>
        <w:ind w:firstLine="426"/>
        <w:jc w:val="both"/>
        <w:rPr>
          <w:szCs w:val="28"/>
        </w:rPr>
      </w:pPr>
      <w:r>
        <w:rPr>
          <w:szCs w:val="28"/>
        </w:rPr>
        <w:t>В ходе занятий учащиеся</w:t>
      </w:r>
      <w:r w:rsidR="0001389C" w:rsidRPr="0001389C">
        <w:rPr>
          <w:szCs w:val="28"/>
        </w:rPr>
        <w:t xml:space="preserve"> учатся прогнозировать последствия своего поведения и деятельности в окружающей среде, овладевают практическими умениями и навыками. Все это способствует становлению и развитию творческих способностей личности ребенка, развитию кругозора детей. Общение с природой - основа формирования экологич</w:t>
      </w:r>
      <w:r>
        <w:rPr>
          <w:szCs w:val="28"/>
        </w:rPr>
        <w:t>еской культуры,</w:t>
      </w:r>
      <w:r w:rsidR="0001389C" w:rsidRPr="0001389C">
        <w:rPr>
          <w:szCs w:val="28"/>
        </w:rPr>
        <w:t xml:space="preserve"> способствует созданию запаса впечатлений, что является предпосылкой для понимания природы как ценности. </w:t>
      </w:r>
    </w:p>
    <w:p w14:paraId="5380A9C4" w14:textId="77777777" w:rsidR="00A27203" w:rsidRDefault="00C57293" w:rsidP="0099518C">
      <w:pPr>
        <w:spacing w:after="0" w:line="240" w:lineRule="auto"/>
        <w:ind w:firstLine="426"/>
        <w:jc w:val="both"/>
        <w:rPr>
          <w:szCs w:val="28"/>
        </w:rPr>
      </w:pPr>
      <w:r w:rsidRPr="00C57293">
        <w:rPr>
          <w:b/>
          <w:szCs w:val="28"/>
        </w:rPr>
        <w:t>Новизна программы:</w:t>
      </w:r>
      <w:r>
        <w:rPr>
          <w:szCs w:val="28"/>
        </w:rPr>
        <w:t xml:space="preserve"> д</w:t>
      </w:r>
      <w:r w:rsidR="00A27203">
        <w:rPr>
          <w:szCs w:val="28"/>
        </w:rPr>
        <w:t xml:space="preserve">анная программа </w:t>
      </w:r>
      <w:r w:rsidR="0001389C" w:rsidRPr="0001389C">
        <w:rPr>
          <w:szCs w:val="28"/>
        </w:rPr>
        <w:t>включает</w:t>
      </w:r>
      <w:r w:rsidR="00A27203">
        <w:rPr>
          <w:szCs w:val="28"/>
        </w:rPr>
        <w:t xml:space="preserve"> в себя</w:t>
      </w:r>
      <w:r w:rsidR="0001389C" w:rsidRPr="0001389C">
        <w:rPr>
          <w:szCs w:val="28"/>
        </w:rPr>
        <w:t xml:space="preserve"> блок занятий по углубле</w:t>
      </w:r>
      <w:r w:rsidR="00A27203">
        <w:rPr>
          <w:szCs w:val="28"/>
        </w:rPr>
        <w:t>нию основ агроэкологии: экологию</w:t>
      </w:r>
      <w:r w:rsidR="0001389C" w:rsidRPr="0001389C">
        <w:rPr>
          <w:szCs w:val="28"/>
        </w:rPr>
        <w:t xml:space="preserve"> земледелия, экологичес</w:t>
      </w:r>
      <w:r w:rsidR="00A27203">
        <w:rPr>
          <w:szCs w:val="28"/>
        </w:rPr>
        <w:t>кие проблемы Республики Крым</w:t>
      </w:r>
      <w:r w:rsidR="0001389C" w:rsidRPr="0001389C">
        <w:rPr>
          <w:szCs w:val="28"/>
        </w:rPr>
        <w:t>, естественные экоси</w:t>
      </w:r>
      <w:r w:rsidR="00A27203">
        <w:rPr>
          <w:szCs w:val="28"/>
        </w:rPr>
        <w:t>стемы, агроэкосистемы, продукцию</w:t>
      </w:r>
      <w:r w:rsidR="007D2745">
        <w:rPr>
          <w:szCs w:val="28"/>
        </w:rPr>
        <w:t xml:space="preserve"> </w:t>
      </w:r>
      <w:r w:rsidR="0001389C" w:rsidRPr="0001389C">
        <w:rPr>
          <w:szCs w:val="28"/>
        </w:rPr>
        <w:t>а</w:t>
      </w:r>
      <w:r w:rsidR="00A27203">
        <w:rPr>
          <w:szCs w:val="28"/>
        </w:rPr>
        <w:t>гроэкосистем</w:t>
      </w:r>
      <w:r w:rsidR="0001389C" w:rsidRPr="0001389C">
        <w:rPr>
          <w:szCs w:val="28"/>
        </w:rPr>
        <w:t xml:space="preserve">, влияние абиотических факторов на сельскохозяйственные культуры, влияние антропогенных факторов на </w:t>
      </w:r>
      <w:proofErr w:type="spellStart"/>
      <w:r w:rsidR="0001389C" w:rsidRPr="0001389C">
        <w:rPr>
          <w:szCs w:val="28"/>
        </w:rPr>
        <w:t>агросистемы</w:t>
      </w:r>
      <w:proofErr w:type="spellEnd"/>
      <w:r w:rsidR="0001389C" w:rsidRPr="0001389C">
        <w:rPr>
          <w:szCs w:val="28"/>
        </w:rPr>
        <w:t xml:space="preserve">, цепи питания, рациональное природопользование и др. </w:t>
      </w:r>
    </w:p>
    <w:p w14:paraId="09FDB13A" w14:textId="77777777" w:rsidR="00A27203" w:rsidRDefault="0001389C" w:rsidP="0099518C">
      <w:pPr>
        <w:spacing w:after="0" w:line="240" w:lineRule="auto"/>
        <w:ind w:firstLine="709"/>
        <w:jc w:val="both"/>
        <w:rPr>
          <w:szCs w:val="28"/>
        </w:rPr>
      </w:pPr>
      <w:r w:rsidRPr="0001389C">
        <w:rPr>
          <w:szCs w:val="28"/>
        </w:rPr>
        <w:t xml:space="preserve">Основное внимание уделено изучению особенностей </w:t>
      </w:r>
      <w:proofErr w:type="spellStart"/>
      <w:r w:rsidRPr="0001389C">
        <w:rPr>
          <w:szCs w:val="28"/>
        </w:rPr>
        <w:t>агросистемы</w:t>
      </w:r>
      <w:proofErr w:type="spellEnd"/>
      <w:r w:rsidRPr="0001389C">
        <w:rPr>
          <w:szCs w:val="28"/>
        </w:rPr>
        <w:t>, проведению агроэкологического мониторинга, оценке продуктивности агроэкосистемы. В ходе реализации программы предусматривается изучение передовых технологий агротехники сельскохозяйственных культур, знакомство с достижениями науки и техники, изучение новых видов овощных, полевых и лекарственных культур и их использование в питании, лечении человека, в народной медицине</w:t>
      </w:r>
      <w:r w:rsidR="00A27203">
        <w:rPr>
          <w:szCs w:val="28"/>
        </w:rPr>
        <w:t>.</w:t>
      </w:r>
    </w:p>
    <w:p w14:paraId="6484BC8F" w14:textId="77777777" w:rsidR="007D2745" w:rsidRDefault="007D2745" w:rsidP="007D2745">
      <w:pPr>
        <w:spacing w:after="0" w:line="240" w:lineRule="auto"/>
        <w:ind w:firstLine="709"/>
        <w:jc w:val="both"/>
        <w:rPr>
          <w:szCs w:val="28"/>
        </w:rPr>
      </w:pPr>
      <w:r w:rsidRPr="007D2745">
        <w:rPr>
          <w:b/>
          <w:szCs w:val="28"/>
        </w:rPr>
        <w:t>Отличительная особенность программы:</w:t>
      </w:r>
      <w:r w:rsidRPr="007D2745">
        <w:rPr>
          <w:szCs w:val="28"/>
        </w:rPr>
        <w:t xml:space="preserve"> данной программой предусмотрено посещение объектов сельскохозяйственного направления с целью ознакомления с достижениями науки и техники в области переработки продукции, знакомство с профессиями агропромышленного направления. </w:t>
      </w:r>
    </w:p>
    <w:p w14:paraId="5342A685" w14:textId="77777777" w:rsidR="0099518C" w:rsidRPr="0099518C" w:rsidRDefault="0099518C" w:rsidP="0099518C">
      <w:pPr>
        <w:spacing w:after="0" w:line="240" w:lineRule="auto"/>
        <w:ind w:firstLine="709"/>
        <w:jc w:val="both"/>
        <w:rPr>
          <w:szCs w:val="28"/>
        </w:rPr>
      </w:pPr>
      <w:r w:rsidRPr="0099518C">
        <w:rPr>
          <w:b/>
          <w:szCs w:val="28"/>
        </w:rPr>
        <w:t>Педагогическая</w:t>
      </w:r>
      <w:r w:rsidR="007A7155">
        <w:rPr>
          <w:b/>
          <w:szCs w:val="28"/>
        </w:rPr>
        <w:t xml:space="preserve"> </w:t>
      </w:r>
      <w:r w:rsidRPr="0099518C">
        <w:rPr>
          <w:b/>
          <w:szCs w:val="28"/>
        </w:rPr>
        <w:t>целесообразность:</w:t>
      </w:r>
      <w:r w:rsidR="007A7155">
        <w:rPr>
          <w:szCs w:val="28"/>
        </w:rPr>
        <w:t xml:space="preserve"> дополнительная общеразвивающая </w:t>
      </w:r>
      <w:r w:rsidRPr="0099518C">
        <w:rPr>
          <w:szCs w:val="28"/>
        </w:rPr>
        <w:t>программа «Агроэкология» предусматривает организацию и проведение массовых мероприятий, экскурсий в природу, участие в выставках, конкурсах, посвященных изучению сельскохозяйственных растений, их роли в жизни человека. Мероприятия воспитыв</w:t>
      </w:r>
      <w:r w:rsidR="007A7155">
        <w:rPr>
          <w:szCs w:val="28"/>
        </w:rPr>
        <w:t xml:space="preserve">ают бережное отношение </w:t>
      </w:r>
      <w:r w:rsidRPr="0099518C">
        <w:rPr>
          <w:szCs w:val="28"/>
        </w:rPr>
        <w:t>к природе родного края, уважение к труду земледельца, способствуют активизации познавательной активности, самостоятельности, навыков самообразования, практических умений. Курс «Агроэкология» интегрирован с другими предметами общеобразовательного цикла: ботаникой, зоологией, географией, химией, что направлено на достижение системности, целостности экологического образования.</w:t>
      </w:r>
    </w:p>
    <w:p w14:paraId="3EFB1DB9" w14:textId="78C6BB27" w:rsidR="00A27203" w:rsidRDefault="0099518C" w:rsidP="0001389C">
      <w:pPr>
        <w:spacing w:after="0" w:line="240" w:lineRule="auto"/>
        <w:ind w:firstLine="709"/>
        <w:jc w:val="both"/>
        <w:rPr>
          <w:szCs w:val="28"/>
        </w:rPr>
      </w:pPr>
      <w:r w:rsidRPr="0099518C">
        <w:rPr>
          <w:b/>
          <w:szCs w:val="28"/>
        </w:rPr>
        <w:t>Адресат программы:</w:t>
      </w:r>
      <w:r w:rsidR="007A7155">
        <w:rPr>
          <w:b/>
          <w:szCs w:val="28"/>
        </w:rPr>
        <w:t xml:space="preserve"> </w:t>
      </w:r>
      <w:r w:rsidR="007A7155">
        <w:rPr>
          <w:szCs w:val="28"/>
        </w:rPr>
        <w:t>п</w:t>
      </w:r>
      <w:r w:rsidR="0001389C" w:rsidRPr="0001389C">
        <w:rPr>
          <w:szCs w:val="28"/>
        </w:rPr>
        <w:t>рограмма предус</w:t>
      </w:r>
      <w:r w:rsidR="00A27203">
        <w:rPr>
          <w:szCs w:val="28"/>
        </w:rPr>
        <w:t xml:space="preserve">матривает занятия с учащимися </w:t>
      </w:r>
      <w:r w:rsidR="003F171B">
        <w:rPr>
          <w:szCs w:val="28"/>
        </w:rPr>
        <w:t>11-17</w:t>
      </w:r>
      <w:r w:rsidR="0001389C" w:rsidRPr="0001389C">
        <w:rPr>
          <w:szCs w:val="28"/>
        </w:rPr>
        <w:t xml:space="preserve"> лет. Данная программа учитывает психолого-педагогические особенности учащихся, особенности развития познавательной деятельности детей и позволяет осуществить дифференцированный подход в обучении. </w:t>
      </w:r>
    </w:p>
    <w:p w14:paraId="42B02124" w14:textId="77777777" w:rsidR="00A27203" w:rsidRDefault="0001389C" w:rsidP="0001389C">
      <w:pPr>
        <w:spacing w:after="0" w:line="240" w:lineRule="auto"/>
        <w:ind w:firstLine="709"/>
        <w:jc w:val="both"/>
        <w:rPr>
          <w:szCs w:val="28"/>
        </w:rPr>
      </w:pPr>
      <w:r w:rsidRPr="0001389C">
        <w:rPr>
          <w:szCs w:val="28"/>
        </w:rPr>
        <w:t xml:space="preserve">В основу общеразвивающей программы «Агроэкология» включено проведение лабораторно-практических, учебно-исследовательских работ. </w:t>
      </w:r>
    </w:p>
    <w:p w14:paraId="66374984" w14:textId="216D2849" w:rsidR="0083553F" w:rsidRPr="007D2745" w:rsidRDefault="007D2745" w:rsidP="003F171B">
      <w:pPr>
        <w:spacing w:after="0" w:line="240" w:lineRule="auto"/>
        <w:ind w:firstLine="709"/>
        <w:jc w:val="both"/>
        <w:rPr>
          <w:szCs w:val="28"/>
        </w:rPr>
      </w:pPr>
      <w:r w:rsidRPr="007D2745">
        <w:rPr>
          <w:b/>
          <w:szCs w:val="28"/>
        </w:rPr>
        <w:t>Объем и срок усвоения программы:</w:t>
      </w:r>
      <w:r w:rsidRPr="007D2745">
        <w:rPr>
          <w:szCs w:val="28"/>
        </w:rPr>
        <w:t xml:space="preserve"> срок реализации программы: </w:t>
      </w:r>
      <w:r w:rsidR="0083553F">
        <w:rPr>
          <w:szCs w:val="28"/>
        </w:rPr>
        <w:t>1 год (34 часа).</w:t>
      </w:r>
    </w:p>
    <w:p w14:paraId="2A778EDD" w14:textId="77777777" w:rsidR="00357DE4" w:rsidRDefault="00357DE4" w:rsidP="00357DE4">
      <w:pPr>
        <w:spacing w:after="0"/>
        <w:ind w:firstLine="426"/>
        <w:rPr>
          <w:szCs w:val="28"/>
        </w:rPr>
      </w:pPr>
      <w:r w:rsidRPr="00465F53">
        <w:rPr>
          <w:b/>
          <w:szCs w:val="28"/>
        </w:rPr>
        <w:t>Уровень программы</w:t>
      </w:r>
      <w:r>
        <w:rPr>
          <w:szCs w:val="28"/>
        </w:rPr>
        <w:t>: базовый.</w:t>
      </w:r>
    </w:p>
    <w:p w14:paraId="47B075B3" w14:textId="77777777" w:rsidR="00465F53" w:rsidRPr="0099518C" w:rsidRDefault="00465F53" w:rsidP="00357DE4">
      <w:pPr>
        <w:spacing w:after="0"/>
        <w:ind w:firstLine="426"/>
        <w:rPr>
          <w:szCs w:val="28"/>
        </w:rPr>
      </w:pPr>
      <w:r w:rsidRPr="00465F53">
        <w:rPr>
          <w:b/>
          <w:szCs w:val="28"/>
        </w:rPr>
        <w:t>Форма обучения:</w:t>
      </w:r>
      <w:r>
        <w:rPr>
          <w:szCs w:val="28"/>
        </w:rPr>
        <w:t xml:space="preserve"> очная</w:t>
      </w:r>
    </w:p>
    <w:p w14:paraId="57A01D75" w14:textId="77777777" w:rsidR="00357DE4" w:rsidRDefault="00465F53" w:rsidP="00DE36F9">
      <w:pPr>
        <w:spacing w:after="0" w:line="240" w:lineRule="auto"/>
        <w:ind w:firstLine="425"/>
        <w:jc w:val="both"/>
        <w:rPr>
          <w:szCs w:val="28"/>
        </w:rPr>
      </w:pPr>
      <w:r w:rsidRPr="00465F53">
        <w:rPr>
          <w:b/>
          <w:szCs w:val="28"/>
        </w:rPr>
        <w:t>Особенност</w:t>
      </w:r>
      <w:r w:rsidR="00E85A7B">
        <w:rPr>
          <w:b/>
          <w:szCs w:val="28"/>
        </w:rPr>
        <w:t>и организации образовательного</w:t>
      </w:r>
      <w:r w:rsidR="00357DE4">
        <w:rPr>
          <w:b/>
          <w:szCs w:val="28"/>
        </w:rPr>
        <w:t xml:space="preserve"> процесса.</w:t>
      </w:r>
    </w:p>
    <w:p w14:paraId="3496EBA5" w14:textId="77777777" w:rsidR="000C147F" w:rsidRPr="000C147F" w:rsidRDefault="00357DE4" w:rsidP="00DE36F9">
      <w:pPr>
        <w:spacing w:after="0" w:line="240" w:lineRule="auto"/>
        <w:ind w:firstLine="425"/>
        <w:jc w:val="both"/>
        <w:rPr>
          <w:szCs w:val="28"/>
        </w:rPr>
      </w:pPr>
      <w:r w:rsidRPr="0099518C">
        <w:rPr>
          <w:szCs w:val="28"/>
        </w:rPr>
        <w:t xml:space="preserve">Занятия проводятся 1 раз в неделю. </w:t>
      </w:r>
      <w:r w:rsidR="00E140E6" w:rsidRPr="00E140E6">
        <w:rPr>
          <w:szCs w:val="28"/>
        </w:rPr>
        <w:t>Состав группы – постоянный, не более 20 человек.</w:t>
      </w:r>
    </w:p>
    <w:p w14:paraId="1CDAE020" w14:textId="77777777" w:rsidR="000C147F" w:rsidRPr="000C147F" w:rsidRDefault="000C147F" w:rsidP="00DE36F9">
      <w:pPr>
        <w:spacing w:after="0" w:line="240" w:lineRule="auto"/>
        <w:ind w:firstLine="425"/>
        <w:jc w:val="both"/>
        <w:rPr>
          <w:szCs w:val="28"/>
        </w:rPr>
      </w:pPr>
      <w:r w:rsidRPr="000C147F">
        <w:rPr>
          <w:szCs w:val="28"/>
        </w:rPr>
        <w:t>Методики: мониторинг усвоения обучающимися учебного материала, авторская методика проведения занятия, обновления содержания образовательного процесса; методика организации воспитательной работы (формирования коллектива, выявления неформального лидера), методика комплектования учебной группы, методика анализа результатов деятельности, методика организации и проведения массового мероприятия (выставки, конкурса, соревнования, праздника, игровой программы);</w:t>
      </w:r>
    </w:p>
    <w:p w14:paraId="13D4F489" w14:textId="77777777" w:rsidR="000C147F" w:rsidRPr="000C147F" w:rsidRDefault="000C147F" w:rsidP="00DE36F9">
      <w:pPr>
        <w:spacing w:after="0" w:line="240" w:lineRule="auto"/>
        <w:ind w:firstLine="425"/>
        <w:jc w:val="both"/>
        <w:rPr>
          <w:szCs w:val="28"/>
        </w:rPr>
      </w:pPr>
      <w:r w:rsidRPr="000C147F">
        <w:rPr>
          <w:szCs w:val="28"/>
        </w:rPr>
        <w:t>Методы обучения: 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w:t>
      </w:r>
    </w:p>
    <w:p w14:paraId="6BB5D521" w14:textId="77777777" w:rsidR="000C147F" w:rsidRPr="000C147F" w:rsidRDefault="000C147F" w:rsidP="00DE36F9">
      <w:pPr>
        <w:spacing w:after="0" w:line="240" w:lineRule="auto"/>
        <w:ind w:firstLine="425"/>
        <w:jc w:val="both"/>
        <w:rPr>
          <w:szCs w:val="28"/>
        </w:rPr>
      </w:pPr>
      <w:r w:rsidRPr="000C147F">
        <w:rPr>
          <w:szCs w:val="28"/>
        </w:rPr>
        <w:t xml:space="preserve">Методы воспитания: </w:t>
      </w:r>
    </w:p>
    <w:p w14:paraId="39BE3705" w14:textId="77777777" w:rsidR="000C147F" w:rsidRPr="000C147F" w:rsidRDefault="000C147F" w:rsidP="00DE36F9">
      <w:pPr>
        <w:spacing w:after="0" w:line="240" w:lineRule="auto"/>
        <w:ind w:firstLine="425"/>
        <w:jc w:val="both"/>
        <w:rPr>
          <w:szCs w:val="28"/>
        </w:rPr>
      </w:pPr>
      <w:r w:rsidRPr="000C147F">
        <w:rPr>
          <w:szCs w:val="28"/>
        </w:rPr>
        <w:t>Формы организации образовательного процесса: индивидуально-групповая, групповая, массовая;</w:t>
      </w:r>
    </w:p>
    <w:p w14:paraId="5151812C" w14:textId="77777777" w:rsidR="000C147F" w:rsidRDefault="000C147F" w:rsidP="00DE36F9">
      <w:pPr>
        <w:spacing w:after="0" w:line="240" w:lineRule="auto"/>
        <w:ind w:firstLine="425"/>
        <w:jc w:val="both"/>
        <w:rPr>
          <w:szCs w:val="28"/>
        </w:rPr>
      </w:pPr>
      <w:r w:rsidRPr="000C147F">
        <w:rPr>
          <w:szCs w:val="28"/>
        </w:rPr>
        <w:t>Возможные формы организации учебного занятия – беседа, выставка, диспут, защита проектов, игра (деловая, ролевая), конкурс, конференция, круглый стол, лабораторное занятие, лекция, мастер-класс, «мозговой штурм», наблюдение, олимпиада, открытое занятие, поход, праздник, практическое занятие, презентация, путешествие, рейд, семинар, экскурсия, экспедиция, эксперимент.</w:t>
      </w:r>
    </w:p>
    <w:p w14:paraId="2AD8E046" w14:textId="55A8ACFE" w:rsidR="0083553F" w:rsidRPr="007D2745" w:rsidRDefault="007D2745" w:rsidP="00DE36F9">
      <w:pPr>
        <w:spacing w:after="0"/>
        <w:ind w:firstLine="426"/>
        <w:jc w:val="both"/>
        <w:rPr>
          <w:szCs w:val="28"/>
        </w:rPr>
      </w:pPr>
      <w:r w:rsidRPr="007D2745">
        <w:rPr>
          <w:b/>
          <w:szCs w:val="28"/>
        </w:rPr>
        <w:t>Режим занятий:</w:t>
      </w:r>
      <w:r>
        <w:rPr>
          <w:szCs w:val="28"/>
        </w:rPr>
        <w:t xml:space="preserve"> </w:t>
      </w:r>
      <w:r w:rsidR="00357DE4" w:rsidRPr="0099518C">
        <w:rPr>
          <w:szCs w:val="28"/>
        </w:rPr>
        <w:t>Продолжительность занятия</w:t>
      </w:r>
      <w:r w:rsidR="0083553F">
        <w:rPr>
          <w:szCs w:val="28"/>
        </w:rPr>
        <w:t xml:space="preserve"> </w:t>
      </w:r>
      <w:r w:rsidR="0083553F" w:rsidRPr="007D2745">
        <w:rPr>
          <w:szCs w:val="28"/>
        </w:rPr>
        <w:t xml:space="preserve">1 </w:t>
      </w:r>
      <w:r w:rsidR="0083553F">
        <w:rPr>
          <w:szCs w:val="28"/>
        </w:rPr>
        <w:t>час</w:t>
      </w:r>
      <w:r w:rsidR="0083553F" w:rsidRPr="007D2745">
        <w:rPr>
          <w:szCs w:val="28"/>
        </w:rPr>
        <w:t xml:space="preserve"> (</w:t>
      </w:r>
      <w:r w:rsidR="0083553F">
        <w:rPr>
          <w:szCs w:val="28"/>
        </w:rPr>
        <w:t>45 минут</w:t>
      </w:r>
      <w:r w:rsidR="0083553F">
        <w:rPr>
          <w:szCs w:val="28"/>
        </w:rPr>
        <w:t>)</w:t>
      </w:r>
      <w:r w:rsidR="0083553F">
        <w:rPr>
          <w:szCs w:val="28"/>
        </w:rPr>
        <w:t>.</w:t>
      </w:r>
    </w:p>
    <w:p w14:paraId="1B76C136" w14:textId="77777777" w:rsidR="0001389C" w:rsidRDefault="0001389C" w:rsidP="00357DE4">
      <w:pPr>
        <w:spacing w:after="0" w:line="240" w:lineRule="auto"/>
        <w:ind w:firstLine="426"/>
        <w:jc w:val="both"/>
        <w:rPr>
          <w:szCs w:val="28"/>
        </w:rPr>
      </w:pPr>
      <w:r w:rsidRPr="0001389C">
        <w:rPr>
          <w:szCs w:val="28"/>
        </w:rPr>
        <w:t xml:space="preserve">В процессе обучения используются различные </w:t>
      </w:r>
      <w:r w:rsidRPr="00A27203">
        <w:rPr>
          <w:b/>
          <w:szCs w:val="28"/>
        </w:rPr>
        <w:t>формы и методы</w:t>
      </w:r>
      <w:r w:rsidRPr="0001389C">
        <w:rPr>
          <w:szCs w:val="28"/>
        </w:rPr>
        <w:t xml:space="preserve"> на занятиях, включающие эксперименты, исследования, опыты, беседы, игры, консультации, экскурсии, посещение музеев, выставок, самостоятельное изучение проблем родного края при работе с литературой, периодическими изданиями. В ходе реализации программы планируется проведение массовых мероприятий: викторин, эко</w:t>
      </w:r>
      <w:r w:rsidR="007A7155">
        <w:rPr>
          <w:szCs w:val="28"/>
        </w:rPr>
        <w:t>логических вечеров, праздников</w:t>
      </w:r>
      <w:r w:rsidRPr="0001389C">
        <w:rPr>
          <w:szCs w:val="28"/>
        </w:rPr>
        <w:t xml:space="preserve">, а также самостоятельной работы учащихся с литературой, оформление рефератов, исследовательских работ. Программа знакомит обучающихся с трудовой деятельностью людей по производству </w:t>
      </w:r>
      <w:proofErr w:type="spellStart"/>
      <w:r w:rsidRPr="0001389C">
        <w:rPr>
          <w:szCs w:val="28"/>
        </w:rPr>
        <w:t>агропродукции</w:t>
      </w:r>
      <w:proofErr w:type="spellEnd"/>
      <w:r w:rsidRPr="0001389C">
        <w:rPr>
          <w:szCs w:val="28"/>
        </w:rPr>
        <w:t xml:space="preserve">, что имеет положительное значение в выборе профессии. </w:t>
      </w:r>
    </w:p>
    <w:p w14:paraId="35DEEE2A" w14:textId="77777777" w:rsidR="00465F53" w:rsidRPr="00465F53" w:rsidRDefault="00465F53" w:rsidP="00465F53">
      <w:pPr>
        <w:spacing w:after="0" w:line="240" w:lineRule="auto"/>
        <w:ind w:firstLine="426"/>
        <w:jc w:val="both"/>
        <w:rPr>
          <w:szCs w:val="28"/>
        </w:rPr>
      </w:pPr>
      <w:r w:rsidRPr="00465F53">
        <w:rPr>
          <w:szCs w:val="28"/>
        </w:rPr>
        <w:t>В начале учебного года во всех объединениях проводится инструктаж по техни</w:t>
      </w:r>
      <w:r w:rsidR="007A7155">
        <w:rPr>
          <w:szCs w:val="28"/>
        </w:rPr>
        <w:t xml:space="preserve">ке безопасности. По результатам </w:t>
      </w:r>
      <w:r w:rsidRPr="00465F53">
        <w:rPr>
          <w:szCs w:val="28"/>
        </w:rPr>
        <w:t xml:space="preserve">проведения учебно-исследовательских работ, предусмотрено участие в региональных этапах Всероссийских конкурсов. </w:t>
      </w:r>
    </w:p>
    <w:p w14:paraId="446387EA" w14:textId="77777777" w:rsidR="00465F53" w:rsidRDefault="00465F53" w:rsidP="00465F53">
      <w:pPr>
        <w:spacing w:after="0" w:line="240" w:lineRule="auto"/>
        <w:ind w:firstLine="426"/>
        <w:jc w:val="both"/>
        <w:rPr>
          <w:szCs w:val="28"/>
        </w:rPr>
      </w:pPr>
      <w:r w:rsidRPr="00465F53">
        <w:rPr>
          <w:szCs w:val="28"/>
        </w:rPr>
        <w:t>Большое внимание уделено выполнению индивидуальных лабораторных и практических работ, в том числе: изучение свойств почвы, обработка почвы, определение качества семян, сбор и оформление гербариев, формирование навыков по выращиванию качественной рассады овощей, полевых и овощных культур на агроучастке, определению качества урожая, уходу за посевами.</w:t>
      </w:r>
    </w:p>
    <w:p w14:paraId="396200DD" w14:textId="77777777" w:rsidR="003476FD" w:rsidRDefault="003476FD" w:rsidP="00465F53">
      <w:pPr>
        <w:spacing w:after="0" w:line="240" w:lineRule="auto"/>
        <w:ind w:firstLine="426"/>
        <w:jc w:val="both"/>
        <w:rPr>
          <w:szCs w:val="28"/>
        </w:rPr>
      </w:pPr>
    </w:p>
    <w:p w14:paraId="7FC7E47D" w14:textId="77777777" w:rsidR="003476FD" w:rsidRDefault="003476FD">
      <w:pPr>
        <w:spacing w:after="0" w:line="240" w:lineRule="auto"/>
        <w:rPr>
          <w:szCs w:val="28"/>
        </w:rPr>
      </w:pPr>
      <w:r>
        <w:rPr>
          <w:szCs w:val="28"/>
        </w:rPr>
        <w:br w:type="page"/>
      </w:r>
    </w:p>
    <w:p w14:paraId="3295972E" w14:textId="77777777" w:rsidR="003476FD" w:rsidRPr="009F5809" w:rsidRDefault="003476FD" w:rsidP="003476FD">
      <w:pPr>
        <w:spacing w:after="0"/>
        <w:ind w:firstLine="709"/>
        <w:jc w:val="center"/>
        <w:rPr>
          <w:b/>
          <w:bCs/>
          <w:lang w:bidi="ru-RU"/>
        </w:rPr>
      </w:pPr>
      <w:r w:rsidRPr="009F5809">
        <w:rPr>
          <w:b/>
          <w:bCs/>
          <w:lang w:bidi="ru-RU"/>
        </w:rPr>
        <w:t>ЦЕЛЬ И ЗАДАЧИ ПРОГРАММЫ</w:t>
      </w:r>
    </w:p>
    <w:p w14:paraId="2FD59EA5" w14:textId="77777777" w:rsidR="0001389C" w:rsidRPr="0001389C" w:rsidRDefault="001923BB" w:rsidP="003476FD">
      <w:pPr>
        <w:spacing w:after="0" w:line="240" w:lineRule="auto"/>
        <w:ind w:firstLine="567"/>
        <w:jc w:val="both"/>
        <w:rPr>
          <w:szCs w:val="28"/>
        </w:rPr>
      </w:pPr>
      <w:r>
        <w:rPr>
          <w:b/>
          <w:bCs/>
          <w:szCs w:val="28"/>
        </w:rPr>
        <w:t>Цель</w:t>
      </w:r>
      <w:r w:rsidR="003476FD">
        <w:rPr>
          <w:b/>
          <w:bCs/>
          <w:szCs w:val="28"/>
        </w:rPr>
        <w:t xml:space="preserve"> программы</w:t>
      </w:r>
      <w:r w:rsidR="0001389C" w:rsidRPr="0001389C">
        <w:rPr>
          <w:szCs w:val="28"/>
        </w:rPr>
        <w:t xml:space="preserve">: Формирование у подрастающего поколения новых ценностей, ориентации к окружающему миру и своему здоровью, активной жизненной позиции с помощью агроэкологических знаний и посильного труда. </w:t>
      </w:r>
    </w:p>
    <w:p w14:paraId="3133FF1A" w14:textId="77777777" w:rsidR="000A5271" w:rsidRDefault="0001389C" w:rsidP="003476FD">
      <w:pPr>
        <w:spacing w:after="0" w:line="240" w:lineRule="auto"/>
        <w:ind w:firstLine="567"/>
        <w:jc w:val="both"/>
        <w:rPr>
          <w:szCs w:val="28"/>
        </w:rPr>
      </w:pPr>
      <w:r w:rsidRPr="0001389C">
        <w:rPr>
          <w:b/>
          <w:bCs/>
          <w:szCs w:val="28"/>
        </w:rPr>
        <w:t>Задачи</w:t>
      </w:r>
      <w:r w:rsidR="00800188">
        <w:rPr>
          <w:szCs w:val="28"/>
        </w:rPr>
        <w:t>:</w:t>
      </w:r>
    </w:p>
    <w:p w14:paraId="32CE5626" w14:textId="77777777" w:rsidR="000A5271" w:rsidRDefault="0001389C" w:rsidP="003476FD">
      <w:pPr>
        <w:spacing w:after="0" w:line="240" w:lineRule="auto"/>
        <w:ind w:firstLine="567"/>
        <w:jc w:val="both"/>
        <w:rPr>
          <w:szCs w:val="28"/>
        </w:rPr>
      </w:pPr>
      <w:r w:rsidRPr="000A5271">
        <w:rPr>
          <w:b/>
          <w:szCs w:val="28"/>
        </w:rPr>
        <w:t>Образовательные</w:t>
      </w:r>
      <w:r w:rsidR="000A5271">
        <w:rPr>
          <w:szCs w:val="28"/>
        </w:rPr>
        <w:t>:</w:t>
      </w:r>
    </w:p>
    <w:p w14:paraId="30CBB125" w14:textId="77777777" w:rsidR="000A5271" w:rsidRDefault="000A5271" w:rsidP="003476FD">
      <w:pPr>
        <w:spacing w:after="0" w:line="240" w:lineRule="auto"/>
        <w:ind w:firstLine="567"/>
        <w:jc w:val="both"/>
        <w:rPr>
          <w:szCs w:val="28"/>
        </w:rPr>
      </w:pPr>
      <w:r>
        <w:rPr>
          <w:szCs w:val="28"/>
        </w:rPr>
        <w:t>- </w:t>
      </w:r>
      <w:r w:rsidR="0001389C" w:rsidRPr="0001389C">
        <w:rPr>
          <w:szCs w:val="28"/>
        </w:rPr>
        <w:t>углубление и расширение знаний по экологическим проблемам производства сельскохозяйственной продукции, а также влиян</w:t>
      </w:r>
      <w:r>
        <w:rPr>
          <w:szCs w:val="28"/>
        </w:rPr>
        <w:t>ие продуктов питания</w:t>
      </w:r>
      <w:r w:rsidR="0001389C" w:rsidRPr="0001389C">
        <w:rPr>
          <w:szCs w:val="28"/>
        </w:rPr>
        <w:t xml:space="preserve"> на здоровье человека;</w:t>
      </w:r>
    </w:p>
    <w:p w14:paraId="11579AE8" w14:textId="77777777" w:rsidR="000A5271" w:rsidRDefault="000A5271" w:rsidP="003476FD">
      <w:pPr>
        <w:spacing w:after="0" w:line="240" w:lineRule="auto"/>
        <w:ind w:firstLine="567"/>
        <w:jc w:val="both"/>
        <w:rPr>
          <w:szCs w:val="28"/>
        </w:rPr>
      </w:pPr>
      <w:r>
        <w:rPr>
          <w:szCs w:val="28"/>
        </w:rPr>
        <w:t>- </w:t>
      </w:r>
      <w:r w:rsidR="0001389C" w:rsidRPr="0001389C">
        <w:rPr>
          <w:szCs w:val="28"/>
        </w:rPr>
        <w:t xml:space="preserve">раскрытие взаимосвязи компонентов </w:t>
      </w:r>
      <w:proofErr w:type="spellStart"/>
      <w:r w:rsidR="0001389C" w:rsidRPr="0001389C">
        <w:rPr>
          <w:szCs w:val="28"/>
        </w:rPr>
        <w:t>агросистемы</w:t>
      </w:r>
      <w:proofErr w:type="spellEnd"/>
      <w:r w:rsidR="0001389C" w:rsidRPr="0001389C">
        <w:rPr>
          <w:szCs w:val="28"/>
        </w:rPr>
        <w:t xml:space="preserve"> с факторами окружающей среды и влияния на них антропогенного фактора; </w:t>
      </w:r>
    </w:p>
    <w:p w14:paraId="68DE6E2D" w14:textId="77777777" w:rsidR="000A5271" w:rsidRDefault="000A5271" w:rsidP="003476FD">
      <w:pPr>
        <w:spacing w:after="0" w:line="240" w:lineRule="auto"/>
        <w:ind w:firstLine="567"/>
        <w:jc w:val="both"/>
        <w:rPr>
          <w:szCs w:val="28"/>
        </w:rPr>
      </w:pPr>
      <w:r>
        <w:rPr>
          <w:szCs w:val="28"/>
        </w:rPr>
        <w:t>- </w:t>
      </w:r>
      <w:r w:rsidR="0001389C" w:rsidRPr="0001389C">
        <w:rPr>
          <w:szCs w:val="28"/>
        </w:rPr>
        <w:t>изучение состояния полеводства и</w:t>
      </w:r>
      <w:r>
        <w:rPr>
          <w:szCs w:val="28"/>
        </w:rPr>
        <w:t xml:space="preserve"> овощеводства в Республике Крым</w:t>
      </w:r>
      <w:r w:rsidR="0001389C" w:rsidRPr="0001389C">
        <w:rPr>
          <w:szCs w:val="28"/>
        </w:rPr>
        <w:t>;</w:t>
      </w:r>
    </w:p>
    <w:p w14:paraId="3835A185" w14:textId="77777777" w:rsidR="000A5271" w:rsidRDefault="000A5271" w:rsidP="003476FD">
      <w:pPr>
        <w:spacing w:after="0" w:line="240" w:lineRule="auto"/>
        <w:ind w:firstLine="567"/>
        <w:jc w:val="both"/>
        <w:rPr>
          <w:szCs w:val="28"/>
        </w:rPr>
      </w:pPr>
      <w:r>
        <w:rPr>
          <w:szCs w:val="28"/>
        </w:rPr>
        <w:t>- </w:t>
      </w:r>
      <w:r w:rsidR="0001389C" w:rsidRPr="0001389C">
        <w:rPr>
          <w:szCs w:val="28"/>
        </w:rPr>
        <w:t>формирование правильных взглядов на взаимоо</w:t>
      </w:r>
      <w:r>
        <w:rPr>
          <w:szCs w:val="28"/>
        </w:rPr>
        <w:t xml:space="preserve">тношения человека и </w:t>
      </w:r>
      <w:proofErr w:type="spellStart"/>
      <w:r>
        <w:rPr>
          <w:szCs w:val="28"/>
        </w:rPr>
        <w:t>агросистемы</w:t>
      </w:r>
      <w:proofErr w:type="spellEnd"/>
      <w:r>
        <w:rPr>
          <w:szCs w:val="28"/>
        </w:rPr>
        <w:t>.</w:t>
      </w:r>
    </w:p>
    <w:p w14:paraId="7C8237BD" w14:textId="77777777" w:rsidR="000A5271" w:rsidRDefault="0001389C" w:rsidP="003476FD">
      <w:pPr>
        <w:spacing w:after="0" w:line="240" w:lineRule="auto"/>
        <w:ind w:firstLine="567"/>
        <w:jc w:val="both"/>
        <w:rPr>
          <w:szCs w:val="28"/>
        </w:rPr>
      </w:pPr>
      <w:r w:rsidRPr="000A5271">
        <w:rPr>
          <w:b/>
          <w:szCs w:val="28"/>
        </w:rPr>
        <w:t>Развивающие</w:t>
      </w:r>
      <w:r w:rsidR="000A5271">
        <w:rPr>
          <w:szCs w:val="28"/>
        </w:rPr>
        <w:t>:</w:t>
      </w:r>
    </w:p>
    <w:p w14:paraId="2AA1585B" w14:textId="77777777" w:rsidR="000A5271" w:rsidRDefault="0001389C" w:rsidP="003476FD">
      <w:pPr>
        <w:spacing w:after="0" w:line="240" w:lineRule="auto"/>
        <w:ind w:firstLine="567"/>
        <w:jc w:val="both"/>
        <w:rPr>
          <w:szCs w:val="28"/>
        </w:rPr>
      </w:pPr>
      <w:r w:rsidRPr="0001389C">
        <w:rPr>
          <w:szCs w:val="28"/>
        </w:rPr>
        <w:t>-</w:t>
      </w:r>
      <w:r w:rsidR="000A5271">
        <w:rPr>
          <w:szCs w:val="28"/>
        </w:rPr>
        <w:t> </w:t>
      </w:r>
      <w:r w:rsidR="003476FD">
        <w:rPr>
          <w:szCs w:val="28"/>
        </w:rPr>
        <w:t>развитие</w:t>
      </w:r>
      <w:r w:rsidRPr="0001389C">
        <w:rPr>
          <w:szCs w:val="28"/>
        </w:rPr>
        <w:t xml:space="preserve"> организаторской способности, общительности, аналитического мышления; </w:t>
      </w:r>
    </w:p>
    <w:p w14:paraId="0AC756EE" w14:textId="77777777" w:rsidR="000A5271" w:rsidRDefault="000A5271" w:rsidP="003476FD">
      <w:pPr>
        <w:spacing w:after="0" w:line="240" w:lineRule="auto"/>
        <w:ind w:firstLine="567"/>
        <w:jc w:val="both"/>
        <w:rPr>
          <w:szCs w:val="28"/>
        </w:rPr>
      </w:pPr>
      <w:r>
        <w:rPr>
          <w:szCs w:val="28"/>
        </w:rPr>
        <w:t>- </w:t>
      </w:r>
      <w:r w:rsidR="003476FD">
        <w:rPr>
          <w:szCs w:val="28"/>
        </w:rPr>
        <w:t>развитие наблюдательности</w:t>
      </w:r>
      <w:r w:rsidR="0001389C" w:rsidRPr="0001389C">
        <w:rPr>
          <w:szCs w:val="28"/>
        </w:rPr>
        <w:t xml:space="preserve"> по</w:t>
      </w:r>
      <w:r w:rsidR="003476FD">
        <w:rPr>
          <w:szCs w:val="28"/>
        </w:rPr>
        <w:t>средствам наглядности</w:t>
      </w:r>
      <w:r w:rsidR="0001389C" w:rsidRPr="0001389C">
        <w:rPr>
          <w:szCs w:val="28"/>
        </w:rPr>
        <w:t xml:space="preserve"> при проведении опытов, практических работ, наблюдений на экскурсиях;</w:t>
      </w:r>
    </w:p>
    <w:p w14:paraId="1C5EA0F6" w14:textId="77777777" w:rsidR="000A5271" w:rsidRDefault="0001389C" w:rsidP="003476FD">
      <w:pPr>
        <w:spacing w:after="0" w:line="240" w:lineRule="auto"/>
        <w:ind w:firstLine="567"/>
        <w:jc w:val="both"/>
        <w:rPr>
          <w:szCs w:val="28"/>
        </w:rPr>
      </w:pPr>
      <w:r w:rsidRPr="0001389C">
        <w:rPr>
          <w:szCs w:val="28"/>
        </w:rPr>
        <w:t>-</w:t>
      </w:r>
      <w:r w:rsidR="000A5271">
        <w:rPr>
          <w:szCs w:val="28"/>
        </w:rPr>
        <w:t> </w:t>
      </w:r>
      <w:r w:rsidRPr="0001389C">
        <w:rPr>
          <w:szCs w:val="28"/>
        </w:rPr>
        <w:t>привитие навыков общественно-полезного труда, развитие общественной активности, содействие профориентации обучающихся;</w:t>
      </w:r>
    </w:p>
    <w:p w14:paraId="7551AF31" w14:textId="77777777" w:rsidR="000A5271" w:rsidRDefault="0001389C" w:rsidP="003476FD">
      <w:pPr>
        <w:spacing w:after="0" w:line="240" w:lineRule="auto"/>
        <w:ind w:firstLine="567"/>
        <w:jc w:val="both"/>
        <w:rPr>
          <w:szCs w:val="28"/>
        </w:rPr>
      </w:pPr>
      <w:r w:rsidRPr="0001389C">
        <w:rPr>
          <w:szCs w:val="28"/>
        </w:rPr>
        <w:t>-</w:t>
      </w:r>
      <w:r w:rsidR="000A5271">
        <w:rPr>
          <w:szCs w:val="28"/>
        </w:rPr>
        <w:t> </w:t>
      </w:r>
      <w:r w:rsidR="003476FD">
        <w:rPr>
          <w:szCs w:val="28"/>
        </w:rPr>
        <w:t>совершенствование трудовой подготовки</w:t>
      </w:r>
      <w:r w:rsidRPr="0001389C">
        <w:rPr>
          <w:szCs w:val="28"/>
        </w:rPr>
        <w:t xml:space="preserve"> детей, формирование интереса к труду, потребности овладевать определенными трудовыми навыками</w:t>
      </w:r>
      <w:r w:rsidR="000A5271">
        <w:rPr>
          <w:szCs w:val="28"/>
        </w:rPr>
        <w:t xml:space="preserve">, опираясь на </w:t>
      </w:r>
      <w:r w:rsidRPr="0001389C">
        <w:rPr>
          <w:szCs w:val="28"/>
        </w:rPr>
        <w:t xml:space="preserve">региональный компонент; </w:t>
      </w:r>
    </w:p>
    <w:p w14:paraId="59BAE2FC" w14:textId="77777777" w:rsidR="000A5271" w:rsidRDefault="000A5271" w:rsidP="003476FD">
      <w:pPr>
        <w:spacing w:after="0" w:line="240" w:lineRule="auto"/>
        <w:ind w:firstLine="567"/>
        <w:jc w:val="both"/>
        <w:rPr>
          <w:szCs w:val="28"/>
        </w:rPr>
      </w:pPr>
      <w:r>
        <w:rPr>
          <w:szCs w:val="28"/>
        </w:rPr>
        <w:t>- </w:t>
      </w:r>
      <w:r w:rsidR="0001389C" w:rsidRPr="0001389C">
        <w:rPr>
          <w:szCs w:val="28"/>
        </w:rPr>
        <w:t xml:space="preserve">обеспечение разнообразной практической деятельности по изучению и охране окружающей среды. </w:t>
      </w:r>
    </w:p>
    <w:p w14:paraId="71A2C4DF" w14:textId="77777777" w:rsidR="007D2745" w:rsidRPr="007D2745" w:rsidRDefault="00E85A7B" w:rsidP="007D2745">
      <w:pPr>
        <w:spacing w:after="0" w:line="240" w:lineRule="auto"/>
        <w:ind w:firstLine="567"/>
        <w:jc w:val="both"/>
        <w:rPr>
          <w:b/>
          <w:szCs w:val="28"/>
        </w:rPr>
      </w:pPr>
      <w:r>
        <w:rPr>
          <w:b/>
          <w:szCs w:val="28"/>
        </w:rPr>
        <w:t>Воспитательные</w:t>
      </w:r>
      <w:r w:rsidR="007D2745" w:rsidRPr="007D2745">
        <w:rPr>
          <w:b/>
          <w:szCs w:val="28"/>
        </w:rPr>
        <w:t>:</w:t>
      </w:r>
    </w:p>
    <w:p w14:paraId="0C678B5D" w14:textId="77777777" w:rsidR="007D2745" w:rsidRPr="007D2745" w:rsidRDefault="007D2745" w:rsidP="007D2745">
      <w:pPr>
        <w:spacing w:after="0" w:line="240" w:lineRule="auto"/>
        <w:ind w:firstLine="567"/>
        <w:jc w:val="both"/>
        <w:rPr>
          <w:szCs w:val="28"/>
        </w:rPr>
      </w:pPr>
      <w:r w:rsidRPr="007D2745">
        <w:rPr>
          <w:szCs w:val="28"/>
        </w:rPr>
        <w:t xml:space="preserve">- воспитание экологической грамотности обучающихся; </w:t>
      </w:r>
    </w:p>
    <w:p w14:paraId="7B5A1512" w14:textId="77777777" w:rsidR="007D2745" w:rsidRPr="007D2745" w:rsidRDefault="007D2745" w:rsidP="007D2745">
      <w:pPr>
        <w:spacing w:after="0" w:line="240" w:lineRule="auto"/>
        <w:ind w:firstLine="567"/>
        <w:jc w:val="both"/>
        <w:rPr>
          <w:szCs w:val="28"/>
        </w:rPr>
      </w:pPr>
      <w:r w:rsidRPr="007D2745">
        <w:rPr>
          <w:szCs w:val="28"/>
        </w:rPr>
        <w:t>- формирование нравственной культуры личности;</w:t>
      </w:r>
    </w:p>
    <w:p w14:paraId="49E74CC6" w14:textId="77777777" w:rsidR="007D2745" w:rsidRPr="007D2745" w:rsidRDefault="007D2745" w:rsidP="007D2745">
      <w:pPr>
        <w:spacing w:after="0" w:line="240" w:lineRule="auto"/>
        <w:ind w:firstLine="567"/>
        <w:jc w:val="both"/>
        <w:rPr>
          <w:szCs w:val="28"/>
        </w:rPr>
      </w:pPr>
      <w:r w:rsidRPr="007D2745">
        <w:rPr>
          <w:szCs w:val="28"/>
        </w:rPr>
        <w:t>- воспитание личной ответственности за сохранение природы своего края;</w:t>
      </w:r>
    </w:p>
    <w:p w14:paraId="49791DDF" w14:textId="77777777" w:rsidR="007D2745" w:rsidRPr="007D2745" w:rsidRDefault="007D2745" w:rsidP="007D2745">
      <w:pPr>
        <w:spacing w:after="0" w:line="240" w:lineRule="auto"/>
        <w:ind w:firstLine="567"/>
        <w:jc w:val="both"/>
        <w:rPr>
          <w:szCs w:val="28"/>
        </w:rPr>
      </w:pPr>
      <w:r w:rsidRPr="007D2745">
        <w:rPr>
          <w:szCs w:val="28"/>
        </w:rPr>
        <w:t>- воспитание потребности в грамотном ведении сельского хозяйства;</w:t>
      </w:r>
    </w:p>
    <w:p w14:paraId="467BDAF7" w14:textId="77777777" w:rsidR="007D2745" w:rsidRPr="007D2745" w:rsidRDefault="00E140E6" w:rsidP="007D2745">
      <w:pPr>
        <w:spacing w:after="0" w:line="240" w:lineRule="auto"/>
        <w:ind w:firstLine="567"/>
        <w:jc w:val="both"/>
        <w:rPr>
          <w:szCs w:val="28"/>
        </w:rPr>
      </w:pPr>
      <w:r>
        <w:rPr>
          <w:szCs w:val="28"/>
        </w:rPr>
        <w:t>-</w:t>
      </w:r>
      <w:r w:rsidR="007D2745" w:rsidRPr="007D2745">
        <w:rPr>
          <w:szCs w:val="28"/>
        </w:rPr>
        <w:t>воспитание любви к Родине, чувства патриотизма, бережного отношения к природе.</w:t>
      </w:r>
    </w:p>
    <w:p w14:paraId="188BFF3D" w14:textId="77777777" w:rsidR="00CB2C1B" w:rsidRDefault="00CB2C1B">
      <w:pPr>
        <w:spacing w:after="0" w:line="240" w:lineRule="auto"/>
        <w:rPr>
          <w:rFonts w:cs="Times New Roman"/>
          <w:b/>
          <w:szCs w:val="28"/>
        </w:rPr>
      </w:pPr>
      <w:r>
        <w:rPr>
          <w:rFonts w:cs="Times New Roman"/>
          <w:b/>
          <w:szCs w:val="28"/>
        </w:rPr>
        <w:br w:type="page"/>
      </w:r>
    </w:p>
    <w:p w14:paraId="4DCB81E7" w14:textId="77777777" w:rsidR="00CB2C1B" w:rsidRPr="00CB2C1B" w:rsidRDefault="00CB2C1B" w:rsidP="00CB2C1B">
      <w:pPr>
        <w:jc w:val="center"/>
        <w:rPr>
          <w:rFonts w:eastAsia="Times New Roman" w:cs="Times New Roman"/>
          <w:b/>
          <w:bCs/>
          <w:szCs w:val="28"/>
          <w:lang w:eastAsia="ar-SA"/>
        </w:rPr>
      </w:pPr>
      <w:r w:rsidRPr="00CB2C1B">
        <w:rPr>
          <w:rFonts w:eastAsia="Times New Roman" w:cs="Times New Roman"/>
          <w:b/>
          <w:bCs/>
          <w:szCs w:val="28"/>
          <w:lang w:eastAsia="ar-SA"/>
        </w:rPr>
        <w:t>ВОСПИТАТЕЛЬНЫЙ ПОТЕНЦИАЛ ДОПОЛНИТЕЛЬНОЙ ОБЩЕОБРАЗОВАТЕЛЬНОЙ ОБЩЕРАЗВИВАЮЩЕЙ ПРОГРАММЫ.</w:t>
      </w:r>
    </w:p>
    <w:p w14:paraId="13436458" w14:textId="77777777" w:rsidR="00AA144D" w:rsidRDefault="00CB2C1B" w:rsidP="00CB2C1B">
      <w:pPr>
        <w:spacing w:after="0" w:line="240" w:lineRule="auto"/>
        <w:ind w:firstLine="567"/>
        <w:jc w:val="both"/>
        <w:rPr>
          <w:rFonts w:cs="Times New Roman"/>
          <w:b/>
          <w:szCs w:val="28"/>
        </w:rPr>
      </w:pPr>
      <w:r w:rsidRPr="00CB2C1B">
        <w:rPr>
          <w:rFonts w:eastAsia="Times New Roman" w:cs="Times New Roman"/>
          <w:szCs w:val="28"/>
          <w:lang w:eastAsia="ar-SA"/>
        </w:rPr>
        <w:t>В ходе изучения программы у учащихся реализуется здоровье-сберегающее, этическое, эстетическое, трудовое, экологическое, гражданско-патриотическое, правовое воспитание, что способствует формированию гармоничной и всесторонне развитой личности. Предусматривается участие учащихся в акциях, конкурсах, выставках, научно-практических конференциях, сетевых проектах и т.п.</w:t>
      </w:r>
    </w:p>
    <w:p w14:paraId="1B6D4D40" w14:textId="77777777" w:rsidR="00CB2C1B" w:rsidRDefault="00CB2C1B">
      <w:pPr>
        <w:spacing w:after="0" w:line="240" w:lineRule="auto"/>
        <w:rPr>
          <w:rFonts w:cs="Times New Roman"/>
          <w:b/>
          <w:szCs w:val="28"/>
        </w:rPr>
      </w:pPr>
      <w:r>
        <w:rPr>
          <w:rFonts w:cs="Times New Roman"/>
          <w:b/>
          <w:szCs w:val="28"/>
        </w:rPr>
        <w:br w:type="page"/>
      </w:r>
    </w:p>
    <w:p w14:paraId="4B395C74" w14:textId="77777777" w:rsidR="002C6B2F" w:rsidRDefault="002C6B2F" w:rsidP="00EE43F8">
      <w:pPr>
        <w:spacing w:after="0" w:line="240" w:lineRule="auto"/>
        <w:jc w:val="center"/>
      </w:pPr>
      <w:r>
        <w:rPr>
          <w:rFonts w:cs="Times New Roman"/>
          <w:b/>
          <w:szCs w:val="28"/>
        </w:rPr>
        <w:t>СОДЕРЖАНИЕ ПРОГРАММЫ</w:t>
      </w:r>
    </w:p>
    <w:p w14:paraId="729C9D90" w14:textId="77777777" w:rsidR="002C6B2F" w:rsidRDefault="002C6B2F" w:rsidP="00EE43F8">
      <w:pPr>
        <w:spacing w:after="0" w:line="240" w:lineRule="auto"/>
        <w:jc w:val="center"/>
        <w:rPr>
          <w:rFonts w:cs="Times New Roman"/>
          <w:b/>
          <w:szCs w:val="28"/>
        </w:rPr>
      </w:pPr>
    </w:p>
    <w:p w14:paraId="754F3F50" w14:textId="77777777" w:rsidR="00960AA7" w:rsidRDefault="00960AA7" w:rsidP="00EE43F8">
      <w:pPr>
        <w:spacing w:after="0" w:line="240" w:lineRule="auto"/>
        <w:jc w:val="center"/>
        <w:rPr>
          <w:rFonts w:cs="Times New Roman"/>
          <w:b/>
          <w:szCs w:val="28"/>
        </w:rPr>
      </w:pPr>
      <w:r>
        <w:rPr>
          <w:rFonts w:cs="Times New Roman"/>
          <w:b/>
          <w:szCs w:val="28"/>
        </w:rPr>
        <w:t xml:space="preserve">УЧЕБНО-ТЕМАТИЧЕСКИЙ ПЛАН </w:t>
      </w:r>
    </w:p>
    <w:p w14:paraId="11FA084E" w14:textId="7B01396B" w:rsidR="00960AA7" w:rsidRDefault="00960AA7" w:rsidP="00EE43F8">
      <w:pPr>
        <w:spacing w:after="0" w:line="240" w:lineRule="auto"/>
        <w:jc w:val="center"/>
        <w:rPr>
          <w:rFonts w:cs="Times New Roman"/>
          <w:b/>
          <w:szCs w:val="28"/>
        </w:rPr>
      </w:pPr>
      <w:r>
        <w:rPr>
          <w:rFonts w:cs="Times New Roman"/>
          <w:b/>
          <w:szCs w:val="28"/>
        </w:rPr>
        <w:t>(</w:t>
      </w:r>
      <w:r>
        <w:rPr>
          <w:rFonts w:cs="Times New Roman"/>
          <w:b/>
          <w:szCs w:val="28"/>
        </w:rPr>
        <w:t xml:space="preserve">для учащихся </w:t>
      </w:r>
      <w:r>
        <w:rPr>
          <w:rFonts w:cs="Times New Roman"/>
          <w:b/>
          <w:szCs w:val="28"/>
        </w:rPr>
        <w:t>11</w:t>
      </w:r>
      <w:r>
        <w:rPr>
          <w:rFonts w:cs="Times New Roman"/>
          <w:b/>
          <w:szCs w:val="28"/>
        </w:rPr>
        <w:t>-</w:t>
      </w:r>
      <w:r>
        <w:rPr>
          <w:rFonts w:cs="Times New Roman"/>
          <w:b/>
          <w:szCs w:val="28"/>
        </w:rPr>
        <w:t>17</w:t>
      </w:r>
      <w:r>
        <w:rPr>
          <w:rFonts w:cs="Times New Roman"/>
          <w:b/>
          <w:szCs w:val="28"/>
        </w:rPr>
        <w:t xml:space="preserve"> лет</w:t>
      </w:r>
      <w:r>
        <w:rPr>
          <w:rFonts w:cs="Times New Roman"/>
          <w:b/>
          <w:szCs w:val="28"/>
        </w:rPr>
        <w:t>)</w:t>
      </w:r>
    </w:p>
    <w:p w14:paraId="401D570D" w14:textId="77777777" w:rsidR="00960AA7" w:rsidRDefault="00960AA7" w:rsidP="00EE43F8">
      <w:pPr>
        <w:spacing w:after="0" w:line="240" w:lineRule="auto"/>
        <w:jc w:val="center"/>
      </w:pPr>
    </w:p>
    <w:tbl>
      <w:tblPr>
        <w:tblStyle w:val="ab"/>
        <w:tblW w:w="10773" w:type="dxa"/>
        <w:tblInd w:w="-1168" w:type="dxa"/>
        <w:tblLayout w:type="fixed"/>
        <w:tblLook w:val="04A0" w:firstRow="1" w:lastRow="0" w:firstColumn="1" w:lastColumn="0" w:noHBand="0" w:noVBand="1"/>
      </w:tblPr>
      <w:tblGrid>
        <w:gridCol w:w="709"/>
        <w:gridCol w:w="2835"/>
        <w:gridCol w:w="992"/>
        <w:gridCol w:w="1276"/>
        <w:gridCol w:w="2268"/>
        <w:gridCol w:w="2693"/>
      </w:tblGrid>
      <w:tr w:rsidR="00960AA7" w:rsidRPr="00AC156B" w14:paraId="7D8106B9" w14:textId="77777777" w:rsidTr="00365412">
        <w:trPr>
          <w:trHeight w:val="413"/>
        </w:trPr>
        <w:tc>
          <w:tcPr>
            <w:tcW w:w="709" w:type="dxa"/>
            <w:vMerge w:val="restart"/>
            <w:shd w:val="clear" w:color="auto" w:fill="auto"/>
            <w:vAlign w:val="center"/>
          </w:tcPr>
          <w:p w14:paraId="40A168D6" w14:textId="77777777" w:rsidR="00960AA7" w:rsidRPr="00AC156B" w:rsidRDefault="00960AA7" w:rsidP="00365412">
            <w:pPr>
              <w:spacing w:after="0" w:line="240" w:lineRule="auto"/>
              <w:jc w:val="center"/>
              <w:rPr>
                <w:rFonts w:cs="Times New Roman"/>
                <w:b/>
                <w:szCs w:val="28"/>
              </w:rPr>
            </w:pPr>
            <w:r w:rsidRPr="00AC156B">
              <w:rPr>
                <w:rFonts w:cs="Times New Roman"/>
                <w:b/>
                <w:szCs w:val="28"/>
              </w:rPr>
              <w:t>№</w:t>
            </w:r>
          </w:p>
          <w:p w14:paraId="0B3FAECA" w14:textId="77777777" w:rsidR="00960AA7" w:rsidRPr="00AC156B" w:rsidRDefault="00960AA7" w:rsidP="00365412">
            <w:pPr>
              <w:spacing w:after="0" w:line="240" w:lineRule="auto"/>
              <w:jc w:val="center"/>
              <w:rPr>
                <w:rFonts w:cs="Times New Roman"/>
                <w:b/>
                <w:szCs w:val="28"/>
              </w:rPr>
            </w:pPr>
            <w:r w:rsidRPr="00AC156B">
              <w:rPr>
                <w:rFonts w:cs="Times New Roman"/>
                <w:b/>
                <w:szCs w:val="28"/>
              </w:rPr>
              <w:t>п/п</w:t>
            </w:r>
          </w:p>
        </w:tc>
        <w:tc>
          <w:tcPr>
            <w:tcW w:w="2835" w:type="dxa"/>
            <w:vMerge w:val="restart"/>
            <w:shd w:val="clear" w:color="auto" w:fill="auto"/>
            <w:vAlign w:val="center"/>
          </w:tcPr>
          <w:p w14:paraId="25213514" w14:textId="77777777" w:rsidR="00960AA7" w:rsidRPr="00AC156B" w:rsidRDefault="00960AA7" w:rsidP="00365412">
            <w:pPr>
              <w:spacing w:after="0" w:line="240" w:lineRule="auto"/>
              <w:jc w:val="center"/>
              <w:rPr>
                <w:rFonts w:cs="Times New Roman"/>
                <w:b/>
                <w:szCs w:val="28"/>
              </w:rPr>
            </w:pPr>
            <w:r w:rsidRPr="00AC156B">
              <w:rPr>
                <w:rFonts w:cs="Times New Roman"/>
                <w:b/>
                <w:szCs w:val="28"/>
              </w:rPr>
              <w:t>Название раздела и темы</w:t>
            </w:r>
          </w:p>
        </w:tc>
        <w:tc>
          <w:tcPr>
            <w:tcW w:w="4536" w:type="dxa"/>
            <w:gridSpan w:val="3"/>
            <w:shd w:val="clear" w:color="auto" w:fill="auto"/>
            <w:vAlign w:val="center"/>
          </w:tcPr>
          <w:p w14:paraId="05FE14DD" w14:textId="77777777" w:rsidR="00960AA7" w:rsidRPr="00CE1EB0" w:rsidRDefault="00960AA7" w:rsidP="00365412">
            <w:pPr>
              <w:spacing w:after="0" w:line="240" w:lineRule="auto"/>
              <w:jc w:val="center"/>
              <w:rPr>
                <w:rFonts w:cs="Times New Roman"/>
                <w:b/>
                <w:szCs w:val="28"/>
              </w:rPr>
            </w:pPr>
            <w:r w:rsidRPr="00CE1EB0">
              <w:rPr>
                <w:rFonts w:cs="Times New Roman"/>
                <w:b/>
                <w:szCs w:val="28"/>
              </w:rPr>
              <w:t>Аудиторные часы</w:t>
            </w:r>
          </w:p>
        </w:tc>
        <w:tc>
          <w:tcPr>
            <w:tcW w:w="2693" w:type="dxa"/>
          </w:tcPr>
          <w:p w14:paraId="4555F826" w14:textId="77777777" w:rsidR="00960AA7" w:rsidRDefault="00960AA7" w:rsidP="00365412">
            <w:pPr>
              <w:spacing w:after="0" w:line="240" w:lineRule="auto"/>
              <w:rPr>
                <w:b/>
                <w:szCs w:val="28"/>
              </w:rPr>
            </w:pPr>
            <w:r w:rsidRPr="00C14A25">
              <w:rPr>
                <w:b/>
                <w:szCs w:val="28"/>
              </w:rPr>
              <w:t>Форма аттестац</w:t>
            </w:r>
            <w:r>
              <w:rPr>
                <w:b/>
                <w:szCs w:val="28"/>
              </w:rPr>
              <w:t>и</w:t>
            </w:r>
            <w:r w:rsidRPr="00C14A25">
              <w:rPr>
                <w:b/>
                <w:szCs w:val="28"/>
              </w:rPr>
              <w:t>и/</w:t>
            </w:r>
          </w:p>
          <w:p w14:paraId="7F731888" w14:textId="7904B9B9" w:rsidR="00960AA7" w:rsidRPr="00CE1EB0" w:rsidRDefault="00960AA7" w:rsidP="00365412">
            <w:pPr>
              <w:spacing w:after="0" w:line="240" w:lineRule="auto"/>
              <w:rPr>
                <w:rFonts w:cs="Times New Roman"/>
                <w:b/>
                <w:szCs w:val="28"/>
              </w:rPr>
            </w:pPr>
            <w:r w:rsidRPr="00C14A25">
              <w:rPr>
                <w:b/>
                <w:szCs w:val="28"/>
              </w:rPr>
              <w:t>контроля</w:t>
            </w:r>
          </w:p>
        </w:tc>
      </w:tr>
      <w:tr w:rsidR="00960AA7" w:rsidRPr="00AC156B" w14:paraId="267B35A5" w14:textId="77777777" w:rsidTr="00365412">
        <w:trPr>
          <w:trHeight w:val="915"/>
        </w:trPr>
        <w:tc>
          <w:tcPr>
            <w:tcW w:w="709" w:type="dxa"/>
            <w:vMerge/>
            <w:shd w:val="clear" w:color="auto" w:fill="auto"/>
            <w:vAlign w:val="center"/>
          </w:tcPr>
          <w:p w14:paraId="59EBE802" w14:textId="77777777" w:rsidR="00960AA7" w:rsidRPr="00AC156B" w:rsidRDefault="00960AA7" w:rsidP="00365412">
            <w:pPr>
              <w:spacing w:after="0" w:line="240" w:lineRule="auto"/>
              <w:jc w:val="center"/>
              <w:rPr>
                <w:rFonts w:cs="Times New Roman"/>
                <w:b/>
                <w:szCs w:val="28"/>
              </w:rPr>
            </w:pPr>
          </w:p>
        </w:tc>
        <w:tc>
          <w:tcPr>
            <w:tcW w:w="2835" w:type="dxa"/>
            <w:vMerge/>
            <w:shd w:val="clear" w:color="auto" w:fill="auto"/>
            <w:vAlign w:val="center"/>
          </w:tcPr>
          <w:p w14:paraId="4A3077DB" w14:textId="77777777" w:rsidR="00960AA7" w:rsidRPr="00AC156B" w:rsidRDefault="00960AA7" w:rsidP="00365412">
            <w:pPr>
              <w:spacing w:after="0" w:line="240" w:lineRule="auto"/>
              <w:jc w:val="center"/>
              <w:rPr>
                <w:rFonts w:cs="Times New Roman"/>
                <w:b/>
                <w:szCs w:val="28"/>
              </w:rPr>
            </w:pPr>
          </w:p>
        </w:tc>
        <w:tc>
          <w:tcPr>
            <w:tcW w:w="992" w:type="dxa"/>
            <w:shd w:val="clear" w:color="auto" w:fill="auto"/>
            <w:vAlign w:val="center"/>
          </w:tcPr>
          <w:p w14:paraId="4072F250" w14:textId="77777777" w:rsidR="00960AA7" w:rsidRPr="00AC156B" w:rsidRDefault="00960AA7" w:rsidP="00365412">
            <w:pPr>
              <w:spacing w:after="0" w:line="240" w:lineRule="auto"/>
              <w:jc w:val="center"/>
              <w:rPr>
                <w:rFonts w:cs="Times New Roman"/>
                <w:szCs w:val="28"/>
              </w:rPr>
            </w:pPr>
            <w:r w:rsidRPr="00AC156B">
              <w:rPr>
                <w:rFonts w:cs="Times New Roman"/>
                <w:b/>
                <w:szCs w:val="28"/>
              </w:rPr>
              <w:t>Всего</w:t>
            </w:r>
          </w:p>
        </w:tc>
        <w:tc>
          <w:tcPr>
            <w:tcW w:w="1276" w:type="dxa"/>
            <w:shd w:val="clear" w:color="auto" w:fill="auto"/>
            <w:vAlign w:val="center"/>
          </w:tcPr>
          <w:p w14:paraId="14C6B42B" w14:textId="77777777" w:rsidR="00960AA7" w:rsidRPr="00AC156B" w:rsidRDefault="00960AA7" w:rsidP="00365412">
            <w:pPr>
              <w:spacing w:after="0" w:line="240" w:lineRule="auto"/>
              <w:jc w:val="center"/>
              <w:rPr>
                <w:rFonts w:cs="Times New Roman"/>
                <w:szCs w:val="28"/>
              </w:rPr>
            </w:pPr>
            <w:r w:rsidRPr="00AC156B">
              <w:rPr>
                <w:rFonts w:cs="Times New Roman"/>
                <w:b/>
                <w:szCs w:val="28"/>
              </w:rPr>
              <w:t>Теория</w:t>
            </w:r>
          </w:p>
        </w:tc>
        <w:tc>
          <w:tcPr>
            <w:tcW w:w="2268" w:type="dxa"/>
            <w:shd w:val="clear" w:color="auto" w:fill="auto"/>
            <w:vAlign w:val="center"/>
          </w:tcPr>
          <w:p w14:paraId="25FA8594" w14:textId="77777777" w:rsidR="00960AA7" w:rsidRPr="00AC156B" w:rsidRDefault="00960AA7" w:rsidP="00365412">
            <w:pPr>
              <w:spacing w:after="0" w:line="240" w:lineRule="auto"/>
              <w:jc w:val="center"/>
              <w:rPr>
                <w:rFonts w:cs="Times New Roman"/>
                <w:szCs w:val="28"/>
              </w:rPr>
            </w:pPr>
            <w:r w:rsidRPr="00AC156B">
              <w:rPr>
                <w:rFonts w:cs="Times New Roman"/>
                <w:b/>
                <w:szCs w:val="28"/>
              </w:rPr>
              <w:t>Практика</w:t>
            </w:r>
          </w:p>
        </w:tc>
        <w:tc>
          <w:tcPr>
            <w:tcW w:w="2693" w:type="dxa"/>
          </w:tcPr>
          <w:p w14:paraId="16E33BD6" w14:textId="77777777" w:rsidR="00960AA7" w:rsidRPr="00AC156B" w:rsidRDefault="00960AA7" w:rsidP="00365412">
            <w:pPr>
              <w:spacing w:after="0" w:line="240" w:lineRule="auto"/>
              <w:jc w:val="center"/>
              <w:rPr>
                <w:rFonts w:cs="Times New Roman"/>
                <w:b/>
                <w:szCs w:val="28"/>
              </w:rPr>
            </w:pPr>
          </w:p>
        </w:tc>
      </w:tr>
      <w:tr w:rsidR="00960AA7" w:rsidRPr="00AC156B" w14:paraId="2D557369" w14:textId="77777777" w:rsidTr="00365412">
        <w:trPr>
          <w:trHeight w:val="473"/>
        </w:trPr>
        <w:tc>
          <w:tcPr>
            <w:tcW w:w="709" w:type="dxa"/>
            <w:shd w:val="clear" w:color="auto" w:fill="auto"/>
            <w:vAlign w:val="center"/>
          </w:tcPr>
          <w:p w14:paraId="5FC5B78F" w14:textId="77777777" w:rsidR="00960AA7" w:rsidRPr="00471A1E" w:rsidRDefault="00960AA7" w:rsidP="00365412">
            <w:pPr>
              <w:spacing w:after="0" w:line="240" w:lineRule="auto"/>
              <w:jc w:val="center"/>
              <w:rPr>
                <w:rFonts w:cs="Times New Roman"/>
                <w:szCs w:val="28"/>
              </w:rPr>
            </w:pPr>
            <w:r>
              <w:rPr>
                <w:rFonts w:cs="Times New Roman"/>
                <w:szCs w:val="28"/>
              </w:rPr>
              <w:t>1</w:t>
            </w:r>
          </w:p>
        </w:tc>
        <w:tc>
          <w:tcPr>
            <w:tcW w:w="2835" w:type="dxa"/>
            <w:shd w:val="clear" w:color="auto" w:fill="auto"/>
            <w:vAlign w:val="center"/>
          </w:tcPr>
          <w:p w14:paraId="3F1FC0C4" w14:textId="77777777" w:rsidR="00960AA7" w:rsidRPr="00AC156B" w:rsidRDefault="00960AA7" w:rsidP="00365412">
            <w:pPr>
              <w:spacing w:after="0" w:line="240" w:lineRule="auto"/>
              <w:rPr>
                <w:rFonts w:cs="Times New Roman"/>
                <w:szCs w:val="28"/>
              </w:rPr>
            </w:pPr>
            <w:r>
              <w:rPr>
                <w:rFonts w:cs="Times New Roman"/>
                <w:b/>
                <w:szCs w:val="28"/>
              </w:rPr>
              <w:t>Введение</w:t>
            </w:r>
          </w:p>
        </w:tc>
        <w:tc>
          <w:tcPr>
            <w:tcW w:w="992" w:type="dxa"/>
            <w:shd w:val="clear" w:color="auto" w:fill="auto"/>
            <w:vAlign w:val="center"/>
          </w:tcPr>
          <w:p w14:paraId="4032F48C" w14:textId="6D21C9F8" w:rsidR="00960AA7" w:rsidRPr="00AC156B" w:rsidRDefault="0013679D" w:rsidP="00365412">
            <w:pPr>
              <w:spacing w:after="0" w:line="240" w:lineRule="auto"/>
              <w:jc w:val="center"/>
              <w:rPr>
                <w:rFonts w:cs="Times New Roman"/>
                <w:szCs w:val="28"/>
              </w:rPr>
            </w:pPr>
            <w:r>
              <w:rPr>
                <w:rFonts w:cs="Times New Roman"/>
                <w:szCs w:val="28"/>
              </w:rPr>
              <w:t>1</w:t>
            </w:r>
          </w:p>
        </w:tc>
        <w:tc>
          <w:tcPr>
            <w:tcW w:w="1276" w:type="dxa"/>
            <w:shd w:val="clear" w:color="auto" w:fill="auto"/>
            <w:vAlign w:val="center"/>
          </w:tcPr>
          <w:p w14:paraId="7DDC746D" w14:textId="77777777" w:rsidR="00960AA7" w:rsidRPr="00AC156B" w:rsidRDefault="00960AA7" w:rsidP="00365412">
            <w:pPr>
              <w:spacing w:after="0" w:line="240" w:lineRule="auto"/>
              <w:jc w:val="center"/>
              <w:rPr>
                <w:rFonts w:cs="Times New Roman"/>
                <w:szCs w:val="28"/>
              </w:rPr>
            </w:pPr>
            <w:r>
              <w:rPr>
                <w:rFonts w:cs="Times New Roman"/>
                <w:szCs w:val="28"/>
              </w:rPr>
              <w:t>1</w:t>
            </w:r>
          </w:p>
        </w:tc>
        <w:tc>
          <w:tcPr>
            <w:tcW w:w="2268" w:type="dxa"/>
            <w:shd w:val="clear" w:color="auto" w:fill="auto"/>
            <w:vAlign w:val="center"/>
          </w:tcPr>
          <w:p w14:paraId="0D6B6413" w14:textId="444E1AC4" w:rsidR="00960AA7" w:rsidRPr="00AC156B" w:rsidRDefault="00960AA7" w:rsidP="00365412">
            <w:pPr>
              <w:spacing w:after="0" w:line="240" w:lineRule="auto"/>
              <w:jc w:val="center"/>
              <w:rPr>
                <w:rFonts w:cs="Times New Roman"/>
                <w:szCs w:val="28"/>
              </w:rPr>
            </w:pPr>
          </w:p>
        </w:tc>
        <w:tc>
          <w:tcPr>
            <w:tcW w:w="2693" w:type="dxa"/>
          </w:tcPr>
          <w:p w14:paraId="6BEAE4B9" w14:textId="470383A1" w:rsidR="00960AA7" w:rsidRDefault="00960AA7" w:rsidP="00365412">
            <w:pPr>
              <w:spacing w:after="0" w:line="240" w:lineRule="auto"/>
              <w:rPr>
                <w:rFonts w:cs="Times New Roman"/>
                <w:szCs w:val="28"/>
              </w:rPr>
            </w:pPr>
          </w:p>
        </w:tc>
      </w:tr>
      <w:tr w:rsidR="00960AA7" w:rsidRPr="00AC156B" w14:paraId="7ABECF9C" w14:textId="77777777" w:rsidTr="00365412">
        <w:trPr>
          <w:trHeight w:val="972"/>
        </w:trPr>
        <w:tc>
          <w:tcPr>
            <w:tcW w:w="709" w:type="dxa"/>
            <w:shd w:val="clear" w:color="auto" w:fill="auto"/>
            <w:vAlign w:val="center"/>
          </w:tcPr>
          <w:p w14:paraId="423953B1" w14:textId="77777777" w:rsidR="00960AA7" w:rsidRPr="00471A1E" w:rsidRDefault="00960AA7" w:rsidP="00365412">
            <w:pPr>
              <w:spacing w:after="0" w:line="240" w:lineRule="auto"/>
              <w:jc w:val="center"/>
              <w:rPr>
                <w:rFonts w:cs="Times New Roman"/>
                <w:szCs w:val="28"/>
              </w:rPr>
            </w:pPr>
            <w:r>
              <w:rPr>
                <w:rFonts w:cs="Times New Roman"/>
                <w:szCs w:val="28"/>
              </w:rPr>
              <w:t>2</w:t>
            </w:r>
          </w:p>
        </w:tc>
        <w:tc>
          <w:tcPr>
            <w:tcW w:w="2835" w:type="dxa"/>
            <w:shd w:val="clear" w:color="auto" w:fill="auto"/>
            <w:vAlign w:val="center"/>
          </w:tcPr>
          <w:p w14:paraId="2C4C9142" w14:textId="77777777" w:rsidR="00960AA7" w:rsidRPr="00AC156B" w:rsidRDefault="00960AA7" w:rsidP="00365412">
            <w:pPr>
              <w:spacing w:after="0" w:line="240" w:lineRule="auto"/>
              <w:rPr>
                <w:rFonts w:cs="Times New Roman"/>
                <w:szCs w:val="28"/>
              </w:rPr>
            </w:pPr>
            <w:r>
              <w:rPr>
                <w:rFonts w:cs="Times New Roman"/>
                <w:b/>
                <w:szCs w:val="28"/>
              </w:rPr>
              <w:t>ТЕМА 1. З</w:t>
            </w:r>
            <w:r w:rsidRPr="00F664A4">
              <w:rPr>
                <w:rFonts w:cs="Times New Roman"/>
                <w:b/>
                <w:szCs w:val="28"/>
              </w:rPr>
              <w:t>еленая родословная</w:t>
            </w:r>
          </w:p>
        </w:tc>
        <w:tc>
          <w:tcPr>
            <w:tcW w:w="992" w:type="dxa"/>
            <w:shd w:val="clear" w:color="auto" w:fill="auto"/>
            <w:vAlign w:val="center"/>
          </w:tcPr>
          <w:p w14:paraId="106D504B" w14:textId="6E7C555F" w:rsidR="00960AA7" w:rsidRPr="0094454D" w:rsidRDefault="0013679D" w:rsidP="00365412">
            <w:pPr>
              <w:spacing w:after="0" w:line="240" w:lineRule="auto"/>
              <w:jc w:val="center"/>
              <w:rPr>
                <w:rFonts w:cs="Times New Roman"/>
                <w:szCs w:val="28"/>
              </w:rPr>
            </w:pPr>
            <w:r>
              <w:rPr>
                <w:rFonts w:cs="Times New Roman"/>
                <w:szCs w:val="28"/>
              </w:rPr>
              <w:t>2</w:t>
            </w:r>
          </w:p>
        </w:tc>
        <w:tc>
          <w:tcPr>
            <w:tcW w:w="1276" w:type="dxa"/>
            <w:shd w:val="clear" w:color="auto" w:fill="auto"/>
            <w:vAlign w:val="center"/>
          </w:tcPr>
          <w:p w14:paraId="4CAE1361" w14:textId="73D64CEA" w:rsidR="00960AA7" w:rsidRPr="0094454D" w:rsidRDefault="0013679D" w:rsidP="00365412">
            <w:pPr>
              <w:spacing w:after="0" w:line="240" w:lineRule="auto"/>
              <w:jc w:val="center"/>
              <w:rPr>
                <w:rFonts w:cs="Times New Roman"/>
                <w:szCs w:val="28"/>
              </w:rPr>
            </w:pPr>
            <w:r>
              <w:rPr>
                <w:rFonts w:cs="Times New Roman"/>
                <w:szCs w:val="28"/>
              </w:rPr>
              <w:t>1</w:t>
            </w:r>
          </w:p>
        </w:tc>
        <w:tc>
          <w:tcPr>
            <w:tcW w:w="2268" w:type="dxa"/>
            <w:shd w:val="clear" w:color="auto" w:fill="auto"/>
            <w:vAlign w:val="center"/>
          </w:tcPr>
          <w:p w14:paraId="4D2A4AAD" w14:textId="7AD6694A" w:rsidR="00960AA7" w:rsidRPr="0094454D" w:rsidRDefault="0013679D" w:rsidP="00365412">
            <w:pPr>
              <w:spacing w:after="0" w:line="240" w:lineRule="auto"/>
              <w:jc w:val="center"/>
              <w:rPr>
                <w:rFonts w:cs="Times New Roman"/>
                <w:szCs w:val="28"/>
              </w:rPr>
            </w:pPr>
            <w:r>
              <w:rPr>
                <w:rFonts w:cs="Times New Roman"/>
                <w:szCs w:val="28"/>
              </w:rPr>
              <w:t>1</w:t>
            </w:r>
          </w:p>
        </w:tc>
        <w:tc>
          <w:tcPr>
            <w:tcW w:w="2693" w:type="dxa"/>
          </w:tcPr>
          <w:p w14:paraId="6A7FB1E7" w14:textId="745048BD" w:rsidR="00960AA7" w:rsidRDefault="00960AA7" w:rsidP="00365412">
            <w:pPr>
              <w:spacing w:after="0" w:line="240" w:lineRule="auto"/>
              <w:rPr>
                <w:szCs w:val="28"/>
              </w:rPr>
            </w:pPr>
          </w:p>
          <w:p w14:paraId="3FD8C9B4" w14:textId="77777777" w:rsidR="00960AA7" w:rsidRDefault="00960AA7" w:rsidP="00365412">
            <w:pPr>
              <w:spacing w:after="0" w:line="240" w:lineRule="auto"/>
              <w:rPr>
                <w:rFonts w:cs="Times New Roman"/>
                <w:szCs w:val="28"/>
              </w:rPr>
            </w:pPr>
            <w:r w:rsidRPr="00C14A25">
              <w:rPr>
                <w:szCs w:val="28"/>
              </w:rPr>
              <w:t>практическая работа</w:t>
            </w:r>
          </w:p>
        </w:tc>
      </w:tr>
      <w:tr w:rsidR="00960AA7" w:rsidRPr="00AC156B" w14:paraId="36CCC3D0" w14:textId="77777777" w:rsidTr="00365412">
        <w:trPr>
          <w:trHeight w:val="473"/>
        </w:trPr>
        <w:tc>
          <w:tcPr>
            <w:tcW w:w="709" w:type="dxa"/>
            <w:shd w:val="clear" w:color="auto" w:fill="auto"/>
            <w:vAlign w:val="center"/>
          </w:tcPr>
          <w:p w14:paraId="052F8FFB" w14:textId="77777777" w:rsidR="00960AA7" w:rsidRPr="00471A1E" w:rsidRDefault="00960AA7" w:rsidP="00365412">
            <w:pPr>
              <w:spacing w:after="0" w:line="240" w:lineRule="auto"/>
              <w:jc w:val="center"/>
              <w:rPr>
                <w:rFonts w:cs="Times New Roman"/>
                <w:szCs w:val="28"/>
              </w:rPr>
            </w:pPr>
            <w:r>
              <w:rPr>
                <w:rFonts w:cs="Times New Roman"/>
                <w:szCs w:val="28"/>
              </w:rPr>
              <w:t>3</w:t>
            </w:r>
          </w:p>
        </w:tc>
        <w:tc>
          <w:tcPr>
            <w:tcW w:w="2835" w:type="dxa"/>
            <w:shd w:val="clear" w:color="auto" w:fill="auto"/>
            <w:vAlign w:val="center"/>
          </w:tcPr>
          <w:p w14:paraId="0CB350DA" w14:textId="77777777" w:rsidR="00960AA7" w:rsidRPr="00F664A4" w:rsidRDefault="00960AA7" w:rsidP="00365412">
            <w:pPr>
              <w:spacing w:after="0" w:line="240" w:lineRule="auto"/>
              <w:rPr>
                <w:rFonts w:cs="Times New Roman"/>
                <w:b/>
                <w:szCs w:val="28"/>
              </w:rPr>
            </w:pPr>
            <w:r w:rsidRPr="00F664A4">
              <w:rPr>
                <w:rFonts w:cs="Times New Roman"/>
                <w:b/>
                <w:szCs w:val="28"/>
              </w:rPr>
              <w:t xml:space="preserve">ТЕМА 2. </w:t>
            </w:r>
            <w:r>
              <w:rPr>
                <w:rFonts w:cs="Times New Roman"/>
                <w:b/>
                <w:szCs w:val="28"/>
              </w:rPr>
              <w:t>Р</w:t>
            </w:r>
            <w:r w:rsidRPr="00F664A4">
              <w:rPr>
                <w:rFonts w:cs="Times New Roman"/>
                <w:b/>
                <w:szCs w:val="28"/>
              </w:rPr>
              <w:t xml:space="preserve">азнообразие сельскохозяйственных растений и их роль в жизни человека </w:t>
            </w:r>
          </w:p>
          <w:p w14:paraId="5631654E" w14:textId="77777777" w:rsidR="00960AA7" w:rsidRPr="00AC156B" w:rsidRDefault="00960AA7" w:rsidP="00365412">
            <w:pPr>
              <w:spacing w:after="0" w:line="240" w:lineRule="auto"/>
              <w:rPr>
                <w:rFonts w:cs="Times New Roman"/>
                <w:szCs w:val="28"/>
              </w:rPr>
            </w:pPr>
          </w:p>
        </w:tc>
        <w:tc>
          <w:tcPr>
            <w:tcW w:w="992" w:type="dxa"/>
            <w:shd w:val="clear" w:color="auto" w:fill="auto"/>
            <w:vAlign w:val="center"/>
          </w:tcPr>
          <w:p w14:paraId="40083E53" w14:textId="5608C565" w:rsidR="00960AA7" w:rsidRPr="0094454D" w:rsidRDefault="0013679D" w:rsidP="00365412">
            <w:pPr>
              <w:spacing w:after="0" w:line="240" w:lineRule="auto"/>
              <w:jc w:val="center"/>
              <w:rPr>
                <w:rFonts w:cs="Times New Roman"/>
                <w:szCs w:val="28"/>
              </w:rPr>
            </w:pPr>
            <w:r>
              <w:rPr>
                <w:rFonts w:cs="Times New Roman"/>
                <w:szCs w:val="28"/>
              </w:rPr>
              <w:t>10</w:t>
            </w:r>
          </w:p>
        </w:tc>
        <w:tc>
          <w:tcPr>
            <w:tcW w:w="1276" w:type="dxa"/>
            <w:shd w:val="clear" w:color="auto" w:fill="auto"/>
            <w:vAlign w:val="center"/>
          </w:tcPr>
          <w:p w14:paraId="174BB997" w14:textId="1C04B7B8" w:rsidR="00960AA7" w:rsidRPr="0094454D" w:rsidRDefault="0013679D" w:rsidP="00365412">
            <w:pPr>
              <w:spacing w:after="0" w:line="240" w:lineRule="auto"/>
              <w:jc w:val="center"/>
              <w:rPr>
                <w:rFonts w:cs="Times New Roman"/>
                <w:szCs w:val="28"/>
              </w:rPr>
            </w:pPr>
            <w:r>
              <w:rPr>
                <w:rFonts w:cs="Times New Roman"/>
                <w:szCs w:val="28"/>
              </w:rPr>
              <w:t>5</w:t>
            </w:r>
          </w:p>
        </w:tc>
        <w:tc>
          <w:tcPr>
            <w:tcW w:w="2268" w:type="dxa"/>
            <w:shd w:val="clear" w:color="auto" w:fill="auto"/>
            <w:vAlign w:val="center"/>
          </w:tcPr>
          <w:p w14:paraId="4F1B9B9D" w14:textId="7AB30D01" w:rsidR="00960AA7" w:rsidRPr="0094454D" w:rsidRDefault="0013679D" w:rsidP="00365412">
            <w:pPr>
              <w:spacing w:after="0" w:line="240" w:lineRule="auto"/>
              <w:jc w:val="center"/>
              <w:rPr>
                <w:rFonts w:cs="Times New Roman"/>
                <w:szCs w:val="28"/>
              </w:rPr>
            </w:pPr>
            <w:r>
              <w:rPr>
                <w:rFonts w:cs="Times New Roman"/>
                <w:szCs w:val="28"/>
              </w:rPr>
              <w:t>5</w:t>
            </w:r>
          </w:p>
        </w:tc>
        <w:tc>
          <w:tcPr>
            <w:tcW w:w="2693" w:type="dxa"/>
          </w:tcPr>
          <w:p w14:paraId="015F0EF0" w14:textId="77777777" w:rsidR="00960AA7" w:rsidRDefault="00960AA7" w:rsidP="00365412">
            <w:pPr>
              <w:spacing w:after="0" w:line="240" w:lineRule="auto"/>
              <w:rPr>
                <w:rFonts w:cs="Times New Roman"/>
                <w:szCs w:val="28"/>
              </w:rPr>
            </w:pPr>
            <w:r w:rsidRPr="00C14A25">
              <w:rPr>
                <w:szCs w:val="28"/>
              </w:rPr>
              <w:t>практическая работа</w:t>
            </w:r>
          </w:p>
        </w:tc>
      </w:tr>
      <w:tr w:rsidR="00960AA7" w:rsidRPr="00AC156B" w14:paraId="61B93CE2" w14:textId="77777777" w:rsidTr="00365412">
        <w:trPr>
          <w:trHeight w:val="473"/>
        </w:trPr>
        <w:tc>
          <w:tcPr>
            <w:tcW w:w="709" w:type="dxa"/>
            <w:shd w:val="clear" w:color="auto" w:fill="auto"/>
            <w:vAlign w:val="center"/>
          </w:tcPr>
          <w:p w14:paraId="6880C5FF" w14:textId="77777777" w:rsidR="00960AA7" w:rsidRPr="006F0225" w:rsidRDefault="00960AA7" w:rsidP="00365412">
            <w:pPr>
              <w:spacing w:after="0" w:line="240" w:lineRule="auto"/>
              <w:jc w:val="center"/>
              <w:rPr>
                <w:rFonts w:cs="Times New Roman"/>
                <w:szCs w:val="28"/>
                <w:lang w:val="en-US"/>
              </w:rPr>
            </w:pPr>
            <w:r>
              <w:rPr>
                <w:rFonts w:cs="Times New Roman"/>
                <w:szCs w:val="28"/>
                <w:lang w:val="en-US"/>
              </w:rPr>
              <w:t>4</w:t>
            </w:r>
          </w:p>
        </w:tc>
        <w:tc>
          <w:tcPr>
            <w:tcW w:w="2835" w:type="dxa"/>
            <w:shd w:val="clear" w:color="auto" w:fill="auto"/>
            <w:vAlign w:val="center"/>
          </w:tcPr>
          <w:p w14:paraId="2F38BF39" w14:textId="77777777" w:rsidR="00960AA7" w:rsidRPr="00F664A4" w:rsidRDefault="00960AA7" w:rsidP="00365412">
            <w:pPr>
              <w:spacing w:after="0" w:line="240" w:lineRule="auto"/>
              <w:rPr>
                <w:rFonts w:cs="Times New Roman"/>
                <w:b/>
                <w:szCs w:val="28"/>
                <w:lang w:eastAsia="ru-RU"/>
              </w:rPr>
            </w:pPr>
            <w:r w:rsidRPr="00F664A4">
              <w:rPr>
                <w:rFonts w:cs="Times New Roman"/>
                <w:b/>
                <w:szCs w:val="28"/>
                <w:lang w:eastAsia="ru-RU"/>
              </w:rPr>
              <w:t xml:space="preserve">ТЕМА 3. </w:t>
            </w:r>
            <w:r>
              <w:rPr>
                <w:rFonts w:cs="Times New Roman"/>
                <w:b/>
                <w:szCs w:val="28"/>
                <w:lang w:eastAsia="ru-RU"/>
              </w:rPr>
              <w:t>А</w:t>
            </w:r>
            <w:r w:rsidRPr="00F664A4">
              <w:rPr>
                <w:rFonts w:cs="Times New Roman"/>
                <w:b/>
                <w:szCs w:val="28"/>
                <w:lang w:eastAsia="ru-RU"/>
              </w:rPr>
              <w:t xml:space="preserve">гротехника выращивания полевых и овощных культур </w:t>
            </w:r>
          </w:p>
          <w:p w14:paraId="2F0CC3A7" w14:textId="77777777" w:rsidR="00960AA7" w:rsidRPr="006F0225" w:rsidRDefault="00960AA7" w:rsidP="00365412">
            <w:pPr>
              <w:spacing w:after="0" w:line="240" w:lineRule="auto"/>
              <w:rPr>
                <w:rFonts w:cs="Times New Roman"/>
                <w:szCs w:val="28"/>
                <w:lang w:eastAsia="ru-RU"/>
              </w:rPr>
            </w:pPr>
          </w:p>
        </w:tc>
        <w:tc>
          <w:tcPr>
            <w:tcW w:w="992" w:type="dxa"/>
            <w:shd w:val="clear" w:color="auto" w:fill="auto"/>
            <w:vAlign w:val="center"/>
          </w:tcPr>
          <w:p w14:paraId="17BA9E42" w14:textId="1C261626" w:rsidR="00960AA7" w:rsidRPr="0094454D" w:rsidRDefault="0013679D" w:rsidP="00365412">
            <w:pPr>
              <w:spacing w:after="0" w:line="240" w:lineRule="auto"/>
              <w:jc w:val="center"/>
              <w:rPr>
                <w:rFonts w:cs="Times New Roman"/>
                <w:szCs w:val="28"/>
              </w:rPr>
            </w:pPr>
            <w:r>
              <w:rPr>
                <w:rFonts w:cs="Times New Roman"/>
                <w:szCs w:val="28"/>
              </w:rPr>
              <w:t>2</w:t>
            </w:r>
          </w:p>
        </w:tc>
        <w:tc>
          <w:tcPr>
            <w:tcW w:w="1276" w:type="dxa"/>
            <w:shd w:val="clear" w:color="auto" w:fill="auto"/>
            <w:vAlign w:val="center"/>
          </w:tcPr>
          <w:p w14:paraId="6D56137B" w14:textId="524200C7" w:rsidR="00960AA7" w:rsidRPr="0094454D" w:rsidRDefault="0013679D" w:rsidP="00365412">
            <w:pPr>
              <w:spacing w:after="0" w:line="240" w:lineRule="auto"/>
              <w:jc w:val="center"/>
              <w:rPr>
                <w:rFonts w:cs="Times New Roman"/>
                <w:szCs w:val="28"/>
              </w:rPr>
            </w:pPr>
            <w:r>
              <w:rPr>
                <w:rFonts w:cs="Times New Roman"/>
                <w:szCs w:val="28"/>
              </w:rPr>
              <w:t>1</w:t>
            </w:r>
          </w:p>
        </w:tc>
        <w:tc>
          <w:tcPr>
            <w:tcW w:w="2268" w:type="dxa"/>
            <w:shd w:val="clear" w:color="auto" w:fill="auto"/>
            <w:vAlign w:val="center"/>
          </w:tcPr>
          <w:p w14:paraId="1A3636CB" w14:textId="21538A5A" w:rsidR="00960AA7" w:rsidRPr="0094454D" w:rsidRDefault="0013679D" w:rsidP="00365412">
            <w:pPr>
              <w:spacing w:after="0" w:line="240" w:lineRule="auto"/>
              <w:jc w:val="center"/>
              <w:rPr>
                <w:rFonts w:cs="Times New Roman"/>
                <w:szCs w:val="28"/>
              </w:rPr>
            </w:pPr>
            <w:r>
              <w:rPr>
                <w:rFonts w:cs="Times New Roman"/>
                <w:szCs w:val="28"/>
              </w:rPr>
              <w:t>1</w:t>
            </w:r>
          </w:p>
        </w:tc>
        <w:tc>
          <w:tcPr>
            <w:tcW w:w="2693" w:type="dxa"/>
          </w:tcPr>
          <w:p w14:paraId="471DEA7B" w14:textId="77777777" w:rsidR="00960AA7" w:rsidRDefault="00960AA7" w:rsidP="00365412">
            <w:pPr>
              <w:spacing w:after="0" w:line="240" w:lineRule="auto"/>
              <w:rPr>
                <w:rFonts w:cs="Times New Roman"/>
                <w:szCs w:val="28"/>
              </w:rPr>
            </w:pPr>
            <w:r w:rsidRPr="00C14A25">
              <w:rPr>
                <w:szCs w:val="28"/>
              </w:rPr>
              <w:t>практическая работа</w:t>
            </w:r>
          </w:p>
        </w:tc>
      </w:tr>
      <w:tr w:rsidR="00960AA7" w:rsidRPr="00AC156B" w14:paraId="59D5E994" w14:textId="77777777" w:rsidTr="00365412">
        <w:trPr>
          <w:trHeight w:val="972"/>
        </w:trPr>
        <w:tc>
          <w:tcPr>
            <w:tcW w:w="709" w:type="dxa"/>
            <w:shd w:val="clear" w:color="auto" w:fill="auto"/>
            <w:vAlign w:val="center"/>
          </w:tcPr>
          <w:p w14:paraId="1A619FE4" w14:textId="77777777" w:rsidR="00960AA7" w:rsidRPr="006F0225" w:rsidRDefault="00960AA7" w:rsidP="00365412">
            <w:pPr>
              <w:spacing w:after="0" w:line="240" w:lineRule="auto"/>
              <w:jc w:val="center"/>
              <w:rPr>
                <w:rFonts w:cs="Times New Roman"/>
                <w:szCs w:val="28"/>
              </w:rPr>
            </w:pPr>
            <w:r>
              <w:rPr>
                <w:rFonts w:cs="Times New Roman"/>
                <w:szCs w:val="28"/>
              </w:rPr>
              <w:t>5</w:t>
            </w:r>
          </w:p>
        </w:tc>
        <w:tc>
          <w:tcPr>
            <w:tcW w:w="2835" w:type="dxa"/>
            <w:shd w:val="clear" w:color="auto" w:fill="auto"/>
            <w:vAlign w:val="center"/>
          </w:tcPr>
          <w:p w14:paraId="2E3FB5FC" w14:textId="77777777" w:rsidR="00960AA7" w:rsidRPr="00760D13" w:rsidRDefault="00960AA7" w:rsidP="00365412">
            <w:pPr>
              <w:spacing w:after="0" w:line="240" w:lineRule="auto"/>
              <w:rPr>
                <w:rFonts w:cs="Times New Roman"/>
                <w:b/>
                <w:szCs w:val="28"/>
                <w:lang w:eastAsia="ru-RU"/>
              </w:rPr>
            </w:pPr>
            <w:r w:rsidRPr="00760D13">
              <w:rPr>
                <w:rFonts w:cs="Times New Roman"/>
                <w:b/>
                <w:szCs w:val="28"/>
                <w:lang w:eastAsia="ru-RU"/>
              </w:rPr>
              <w:t>ТЕМА 4.</w:t>
            </w:r>
            <w:r>
              <w:rPr>
                <w:rFonts w:cs="Times New Roman"/>
                <w:b/>
                <w:szCs w:val="28"/>
                <w:lang w:eastAsia="ru-RU"/>
              </w:rPr>
              <w:t xml:space="preserve"> С</w:t>
            </w:r>
            <w:r w:rsidRPr="00760D13">
              <w:rPr>
                <w:rFonts w:cs="Times New Roman"/>
                <w:b/>
                <w:szCs w:val="28"/>
                <w:lang w:eastAsia="ru-RU"/>
              </w:rPr>
              <w:t xml:space="preserve">емена - продолжатели жизни растений </w:t>
            </w:r>
          </w:p>
          <w:p w14:paraId="5D355B50" w14:textId="77777777" w:rsidR="00960AA7" w:rsidRDefault="00960AA7" w:rsidP="00365412">
            <w:pPr>
              <w:spacing w:after="0" w:line="240" w:lineRule="auto"/>
              <w:rPr>
                <w:rFonts w:cs="Times New Roman"/>
                <w:szCs w:val="28"/>
                <w:lang w:eastAsia="ru-RU"/>
              </w:rPr>
            </w:pPr>
          </w:p>
        </w:tc>
        <w:tc>
          <w:tcPr>
            <w:tcW w:w="992" w:type="dxa"/>
            <w:shd w:val="clear" w:color="auto" w:fill="auto"/>
            <w:vAlign w:val="center"/>
          </w:tcPr>
          <w:p w14:paraId="62FCF2F0" w14:textId="31897399" w:rsidR="00960AA7" w:rsidRPr="00AC156B" w:rsidRDefault="00EE43F8" w:rsidP="00365412">
            <w:pPr>
              <w:spacing w:after="0" w:line="240" w:lineRule="auto"/>
              <w:jc w:val="center"/>
              <w:rPr>
                <w:rFonts w:cs="Times New Roman"/>
                <w:szCs w:val="28"/>
              </w:rPr>
            </w:pPr>
            <w:r>
              <w:rPr>
                <w:rFonts w:cs="Times New Roman"/>
                <w:szCs w:val="28"/>
              </w:rPr>
              <w:t>8</w:t>
            </w:r>
          </w:p>
        </w:tc>
        <w:tc>
          <w:tcPr>
            <w:tcW w:w="1276" w:type="dxa"/>
            <w:shd w:val="clear" w:color="auto" w:fill="auto"/>
            <w:vAlign w:val="center"/>
          </w:tcPr>
          <w:p w14:paraId="1D00CA17" w14:textId="29503676" w:rsidR="00960AA7" w:rsidRPr="00AC156B" w:rsidRDefault="0013679D" w:rsidP="00365412">
            <w:pPr>
              <w:spacing w:after="0" w:line="240" w:lineRule="auto"/>
              <w:jc w:val="center"/>
              <w:rPr>
                <w:rFonts w:cs="Times New Roman"/>
                <w:szCs w:val="28"/>
              </w:rPr>
            </w:pPr>
            <w:r>
              <w:rPr>
                <w:rFonts w:cs="Times New Roman"/>
                <w:szCs w:val="28"/>
              </w:rPr>
              <w:t>4</w:t>
            </w:r>
          </w:p>
        </w:tc>
        <w:tc>
          <w:tcPr>
            <w:tcW w:w="2268" w:type="dxa"/>
            <w:shd w:val="clear" w:color="auto" w:fill="auto"/>
            <w:vAlign w:val="center"/>
          </w:tcPr>
          <w:p w14:paraId="42559338" w14:textId="730E102E" w:rsidR="00960AA7" w:rsidRPr="00AC156B" w:rsidRDefault="00EE43F8" w:rsidP="00365412">
            <w:pPr>
              <w:spacing w:after="0" w:line="240" w:lineRule="auto"/>
              <w:jc w:val="center"/>
              <w:rPr>
                <w:rFonts w:cs="Times New Roman"/>
                <w:szCs w:val="28"/>
              </w:rPr>
            </w:pPr>
            <w:r>
              <w:rPr>
                <w:rFonts w:cs="Times New Roman"/>
                <w:szCs w:val="28"/>
              </w:rPr>
              <w:t>4</w:t>
            </w:r>
          </w:p>
        </w:tc>
        <w:tc>
          <w:tcPr>
            <w:tcW w:w="2693" w:type="dxa"/>
          </w:tcPr>
          <w:p w14:paraId="67FDB464" w14:textId="46FA4390" w:rsidR="00960AA7" w:rsidRDefault="00960AA7" w:rsidP="00365412">
            <w:pPr>
              <w:spacing w:after="0" w:line="240" w:lineRule="auto"/>
              <w:rPr>
                <w:szCs w:val="28"/>
              </w:rPr>
            </w:pPr>
          </w:p>
          <w:p w14:paraId="0AFE537F" w14:textId="77777777" w:rsidR="00960AA7" w:rsidRDefault="00960AA7" w:rsidP="00365412">
            <w:pPr>
              <w:spacing w:after="0" w:line="240" w:lineRule="auto"/>
              <w:rPr>
                <w:rFonts w:cs="Times New Roman"/>
                <w:szCs w:val="28"/>
              </w:rPr>
            </w:pPr>
            <w:r w:rsidRPr="00C14A25">
              <w:rPr>
                <w:szCs w:val="28"/>
              </w:rPr>
              <w:t>практическая работа</w:t>
            </w:r>
          </w:p>
        </w:tc>
      </w:tr>
      <w:tr w:rsidR="00960AA7" w:rsidRPr="00AC156B" w14:paraId="77033EC4" w14:textId="77777777" w:rsidTr="00365412">
        <w:trPr>
          <w:trHeight w:val="972"/>
        </w:trPr>
        <w:tc>
          <w:tcPr>
            <w:tcW w:w="709" w:type="dxa"/>
            <w:shd w:val="clear" w:color="auto" w:fill="auto"/>
            <w:vAlign w:val="center"/>
          </w:tcPr>
          <w:p w14:paraId="7E6EC6AD" w14:textId="77777777" w:rsidR="00960AA7" w:rsidRDefault="00960AA7" w:rsidP="00365412">
            <w:pPr>
              <w:spacing w:after="0" w:line="240" w:lineRule="auto"/>
              <w:jc w:val="center"/>
              <w:rPr>
                <w:rFonts w:cs="Times New Roman"/>
                <w:szCs w:val="28"/>
              </w:rPr>
            </w:pPr>
            <w:r>
              <w:rPr>
                <w:rFonts w:cs="Times New Roman"/>
                <w:szCs w:val="28"/>
              </w:rPr>
              <w:t>6</w:t>
            </w:r>
          </w:p>
        </w:tc>
        <w:tc>
          <w:tcPr>
            <w:tcW w:w="2835" w:type="dxa"/>
            <w:shd w:val="clear" w:color="auto" w:fill="auto"/>
            <w:vAlign w:val="center"/>
          </w:tcPr>
          <w:p w14:paraId="7AC8DAF9" w14:textId="77777777" w:rsidR="00960AA7" w:rsidRPr="001C7413" w:rsidRDefault="00960AA7" w:rsidP="00365412">
            <w:pPr>
              <w:spacing w:after="0" w:line="240" w:lineRule="auto"/>
              <w:rPr>
                <w:rFonts w:cs="Times New Roman"/>
                <w:b/>
                <w:szCs w:val="28"/>
                <w:lang w:eastAsia="ru-RU"/>
              </w:rPr>
            </w:pPr>
            <w:r w:rsidRPr="001C7413">
              <w:rPr>
                <w:rFonts w:cs="Times New Roman"/>
                <w:b/>
                <w:szCs w:val="28"/>
                <w:lang w:eastAsia="ru-RU"/>
              </w:rPr>
              <w:t xml:space="preserve">ТЕМА 5. </w:t>
            </w:r>
            <w:r>
              <w:rPr>
                <w:rFonts w:cs="Times New Roman"/>
                <w:b/>
                <w:szCs w:val="28"/>
                <w:lang w:eastAsia="ru-RU"/>
              </w:rPr>
              <w:t>А</w:t>
            </w:r>
            <w:r w:rsidRPr="001C7413">
              <w:rPr>
                <w:rFonts w:cs="Times New Roman"/>
                <w:b/>
                <w:szCs w:val="28"/>
                <w:lang w:eastAsia="ru-RU"/>
              </w:rPr>
              <w:t xml:space="preserve">збука земледелия </w:t>
            </w:r>
          </w:p>
          <w:p w14:paraId="068573AD" w14:textId="77777777" w:rsidR="00960AA7" w:rsidRDefault="00960AA7" w:rsidP="00365412">
            <w:pPr>
              <w:spacing w:after="0" w:line="240" w:lineRule="auto"/>
              <w:rPr>
                <w:rFonts w:cs="Times New Roman"/>
                <w:szCs w:val="28"/>
                <w:lang w:eastAsia="ru-RU"/>
              </w:rPr>
            </w:pPr>
          </w:p>
        </w:tc>
        <w:tc>
          <w:tcPr>
            <w:tcW w:w="992" w:type="dxa"/>
            <w:shd w:val="clear" w:color="auto" w:fill="auto"/>
            <w:vAlign w:val="center"/>
          </w:tcPr>
          <w:p w14:paraId="48B37902" w14:textId="35ED7F17" w:rsidR="00960AA7" w:rsidRPr="00AC156B" w:rsidRDefault="0013679D" w:rsidP="00365412">
            <w:pPr>
              <w:spacing w:after="0" w:line="240" w:lineRule="auto"/>
              <w:jc w:val="center"/>
              <w:rPr>
                <w:rFonts w:cs="Times New Roman"/>
                <w:szCs w:val="28"/>
              </w:rPr>
            </w:pPr>
            <w:r>
              <w:rPr>
                <w:rFonts w:cs="Times New Roman"/>
                <w:szCs w:val="28"/>
              </w:rPr>
              <w:t>6</w:t>
            </w:r>
          </w:p>
        </w:tc>
        <w:tc>
          <w:tcPr>
            <w:tcW w:w="1276" w:type="dxa"/>
            <w:shd w:val="clear" w:color="auto" w:fill="auto"/>
            <w:vAlign w:val="center"/>
          </w:tcPr>
          <w:p w14:paraId="28360E4E" w14:textId="4AEDFE0D" w:rsidR="00960AA7" w:rsidRPr="00AC156B" w:rsidRDefault="0013679D" w:rsidP="00365412">
            <w:pPr>
              <w:spacing w:after="0" w:line="240" w:lineRule="auto"/>
              <w:jc w:val="center"/>
              <w:rPr>
                <w:rFonts w:cs="Times New Roman"/>
                <w:szCs w:val="28"/>
              </w:rPr>
            </w:pPr>
            <w:r>
              <w:rPr>
                <w:rFonts w:cs="Times New Roman"/>
                <w:szCs w:val="28"/>
              </w:rPr>
              <w:t>3</w:t>
            </w:r>
          </w:p>
        </w:tc>
        <w:tc>
          <w:tcPr>
            <w:tcW w:w="2268" w:type="dxa"/>
            <w:shd w:val="clear" w:color="auto" w:fill="auto"/>
            <w:vAlign w:val="center"/>
          </w:tcPr>
          <w:p w14:paraId="3CCF923D" w14:textId="2D43EEF4" w:rsidR="00960AA7" w:rsidRPr="00AC156B" w:rsidRDefault="0013679D" w:rsidP="00365412">
            <w:pPr>
              <w:spacing w:after="0" w:line="240" w:lineRule="auto"/>
              <w:jc w:val="center"/>
              <w:rPr>
                <w:rFonts w:cs="Times New Roman"/>
                <w:szCs w:val="28"/>
              </w:rPr>
            </w:pPr>
            <w:r>
              <w:rPr>
                <w:rFonts w:cs="Times New Roman"/>
                <w:szCs w:val="28"/>
              </w:rPr>
              <w:t>3</w:t>
            </w:r>
          </w:p>
        </w:tc>
        <w:tc>
          <w:tcPr>
            <w:tcW w:w="2693" w:type="dxa"/>
          </w:tcPr>
          <w:p w14:paraId="2184998B" w14:textId="77777777" w:rsidR="00960AA7" w:rsidRDefault="00960AA7" w:rsidP="00365412">
            <w:pPr>
              <w:spacing w:after="0" w:line="240" w:lineRule="auto"/>
              <w:rPr>
                <w:rFonts w:cs="Times New Roman"/>
                <w:szCs w:val="28"/>
              </w:rPr>
            </w:pPr>
            <w:r w:rsidRPr="00C14A25">
              <w:rPr>
                <w:szCs w:val="28"/>
              </w:rPr>
              <w:t>практическая работа</w:t>
            </w:r>
          </w:p>
        </w:tc>
      </w:tr>
      <w:tr w:rsidR="00960AA7" w:rsidRPr="00AC156B" w14:paraId="71F0E057" w14:textId="77777777" w:rsidTr="00365412">
        <w:trPr>
          <w:trHeight w:val="473"/>
        </w:trPr>
        <w:tc>
          <w:tcPr>
            <w:tcW w:w="709" w:type="dxa"/>
            <w:shd w:val="clear" w:color="auto" w:fill="auto"/>
            <w:vAlign w:val="center"/>
          </w:tcPr>
          <w:p w14:paraId="528BCACE" w14:textId="77777777" w:rsidR="00960AA7" w:rsidRPr="00471A1E" w:rsidRDefault="00960AA7" w:rsidP="00365412">
            <w:pPr>
              <w:spacing w:after="0" w:line="240" w:lineRule="auto"/>
              <w:jc w:val="center"/>
              <w:rPr>
                <w:rFonts w:cs="Times New Roman"/>
                <w:szCs w:val="28"/>
              </w:rPr>
            </w:pPr>
            <w:r>
              <w:rPr>
                <w:rFonts w:cs="Times New Roman"/>
                <w:szCs w:val="28"/>
              </w:rPr>
              <w:t>7</w:t>
            </w:r>
          </w:p>
        </w:tc>
        <w:tc>
          <w:tcPr>
            <w:tcW w:w="2835" w:type="dxa"/>
            <w:shd w:val="clear" w:color="auto" w:fill="auto"/>
            <w:vAlign w:val="center"/>
          </w:tcPr>
          <w:p w14:paraId="57F0265D" w14:textId="77777777" w:rsidR="00960AA7" w:rsidRPr="001C7413" w:rsidRDefault="00960AA7" w:rsidP="00365412">
            <w:pPr>
              <w:spacing w:after="0" w:line="240" w:lineRule="auto"/>
              <w:rPr>
                <w:rFonts w:cs="Times New Roman"/>
                <w:b/>
                <w:szCs w:val="28"/>
                <w:lang w:eastAsia="ru-RU"/>
              </w:rPr>
            </w:pPr>
            <w:r w:rsidRPr="001C7413">
              <w:rPr>
                <w:rFonts w:cs="Times New Roman"/>
                <w:b/>
                <w:szCs w:val="28"/>
                <w:lang w:eastAsia="ru-RU"/>
              </w:rPr>
              <w:t xml:space="preserve">ТЕМА 6. </w:t>
            </w:r>
            <w:r>
              <w:rPr>
                <w:rFonts w:cs="Times New Roman"/>
                <w:b/>
                <w:szCs w:val="28"/>
                <w:lang w:eastAsia="ru-RU"/>
              </w:rPr>
              <w:t>П</w:t>
            </w:r>
            <w:r w:rsidRPr="001C7413">
              <w:rPr>
                <w:rFonts w:cs="Times New Roman"/>
                <w:b/>
                <w:szCs w:val="28"/>
                <w:lang w:eastAsia="ru-RU"/>
              </w:rPr>
              <w:t xml:space="preserve">родукция </w:t>
            </w:r>
            <w:proofErr w:type="spellStart"/>
            <w:r w:rsidRPr="001C7413">
              <w:rPr>
                <w:rFonts w:cs="Times New Roman"/>
                <w:b/>
                <w:szCs w:val="28"/>
                <w:lang w:eastAsia="ru-RU"/>
              </w:rPr>
              <w:t>агросистемы</w:t>
            </w:r>
            <w:proofErr w:type="spellEnd"/>
            <w:r w:rsidRPr="001C7413">
              <w:rPr>
                <w:rFonts w:cs="Times New Roman"/>
                <w:b/>
                <w:szCs w:val="28"/>
                <w:lang w:eastAsia="ru-RU"/>
              </w:rPr>
              <w:t xml:space="preserve"> и ее влияние на здоровье человека</w:t>
            </w:r>
          </w:p>
          <w:p w14:paraId="32FC9C59" w14:textId="77777777" w:rsidR="00960AA7" w:rsidRPr="00AC156B" w:rsidRDefault="00960AA7" w:rsidP="00365412">
            <w:pPr>
              <w:spacing w:after="0" w:line="240" w:lineRule="auto"/>
              <w:rPr>
                <w:rFonts w:cs="Times New Roman"/>
                <w:szCs w:val="28"/>
                <w:lang w:eastAsia="ru-RU"/>
              </w:rPr>
            </w:pPr>
          </w:p>
        </w:tc>
        <w:tc>
          <w:tcPr>
            <w:tcW w:w="992" w:type="dxa"/>
            <w:shd w:val="clear" w:color="auto" w:fill="auto"/>
            <w:vAlign w:val="center"/>
          </w:tcPr>
          <w:p w14:paraId="2006BEA7" w14:textId="0FD89A0A" w:rsidR="00960AA7" w:rsidRPr="00AC156B" w:rsidRDefault="0013679D" w:rsidP="00365412">
            <w:pPr>
              <w:spacing w:after="0" w:line="240" w:lineRule="auto"/>
              <w:jc w:val="center"/>
              <w:rPr>
                <w:rFonts w:cs="Times New Roman"/>
                <w:szCs w:val="28"/>
              </w:rPr>
            </w:pPr>
            <w:r>
              <w:rPr>
                <w:rFonts w:cs="Times New Roman"/>
                <w:szCs w:val="28"/>
              </w:rPr>
              <w:t>4</w:t>
            </w:r>
          </w:p>
        </w:tc>
        <w:tc>
          <w:tcPr>
            <w:tcW w:w="1276" w:type="dxa"/>
            <w:shd w:val="clear" w:color="auto" w:fill="auto"/>
            <w:vAlign w:val="center"/>
          </w:tcPr>
          <w:p w14:paraId="3DCCC89C" w14:textId="4AF8FB91" w:rsidR="00960AA7" w:rsidRPr="00AC156B" w:rsidRDefault="0013679D" w:rsidP="00365412">
            <w:pPr>
              <w:spacing w:after="0" w:line="240" w:lineRule="auto"/>
              <w:jc w:val="center"/>
              <w:rPr>
                <w:rFonts w:cs="Times New Roman"/>
                <w:szCs w:val="28"/>
              </w:rPr>
            </w:pPr>
            <w:r>
              <w:rPr>
                <w:rFonts w:cs="Times New Roman"/>
                <w:szCs w:val="28"/>
              </w:rPr>
              <w:t>2</w:t>
            </w:r>
          </w:p>
        </w:tc>
        <w:tc>
          <w:tcPr>
            <w:tcW w:w="2268" w:type="dxa"/>
            <w:shd w:val="clear" w:color="auto" w:fill="auto"/>
            <w:vAlign w:val="center"/>
          </w:tcPr>
          <w:p w14:paraId="7438EE7F" w14:textId="0FC18A9B" w:rsidR="00960AA7" w:rsidRPr="00AC156B" w:rsidRDefault="0013679D" w:rsidP="00365412">
            <w:pPr>
              <w:spacing w:after="0" w:line="240" w:lineRule="auto"/>
              <w:jc w:val="center"/>
              <w:rPr>
                <w:rFonts w:cs="Times New Roman"/>
                <w:szCs w:val="28"/>
              </w:rPr>
            </w:pPr>
            <w:r>
              <w:rPr>
                <w:rFonts w:cs="Times New Roman"/>
                <w:szCs w:val="28"/>
              </w:rPr>
              <w:t>2</w:t>
            </w:r>
          </w:p>
        </w:tc>
        <w:tc>
          <w:tcPr>
            <w:tcW w:w="2693" w:type="dxa"/>
          </w:tcPr>
          <w:p w14:paraId="10784B63" w14:textId="77777777" w:rsidR="00960AA7" w:rsidRDefault="00960AA7" w:rsidP="00365412">
            <w:pPr>
              <w:spacing w:after="0" w:line="240" w:lineRule="auto"/>
              <w:rPr>
                <w:rFonts w:cs="Times New Roman"/>
                <w:szCs w:val="28"/>
              </w:rPr>
            </w:pPr>
            <w:r w:rsidRPr="00C14A25">
              <w:rPr>
                <w:szCs w:val="28"/>
              </w:rPr>
              <w:t>практическая работа</w:t>
            </w:r>
          </w:p>
        </w:tc>
      </w:tr>
      <w:tr w:rsidR="00960AA7" w:rsidRPr="00AC156B" w14:paraId="22FA3B0E" w14:textId="77777777" w:rsidTr="00365412">
        <w:trPr>
          <w:trHeight w:val="473"/>
        </w:trPr>
        <w:tc>
          <w:tcPr>
            <w:tcW w:w="709" w:type="dxa"/>
            <w:shd w:val="clear" w:color="auto" w:fill="auto"/>
            <w:vAlign w:val="center"/>
          </w:tcPr>
          <w:p w14:paraId="40DB5F78" w14:textId="77777777" w:rsidR="00960AA7" w:rsidRDefault="00960AA7" w:rsidP="00365412">
            <w:pPr>
              <w:spacing w:after="0" w:line="240" w:lineRule="auto"/>
              <w:jc w:val="center"/>
              <w:rPr>
                <w:rFonts w:cs="Times New Roman"/>
                <w:szCs w:val="28"/>
              </w:rPr>
            </w:pPr>
            <w:r>
              <w:rPr>
                <w:rFonts w:cs="Times New Roman"/>
                <w:szCs w:val="28"/>
              </w:rPr>
              <w:t>8</w:t>
            </w:r>
          </w:p>
        </w:tc>
        <w:tc>
          <w:tcPr>
            <w:tcW w:w="2835" w:type="dxa"/>
            <w:shd w:val="clear" w:color="auto" w:fill="auto"/>
            <w:vAlign w:val="center"/>
          </w:tcPr>
          <w:p w14:paraId="3AEA4DCB" w14:textId="77777777" w:rsidR="00960AA7" w:rsidRPr="00AC156B" w:rsidRDefault="00960AA7" w:rsidP="00365412">
            <w:pPr>
              <w:spacing w:after="0" w:line="240" w:lineRule="auto"/>
              <w:rPr>
                <w:rFonts w:cs="Times New Roman"/>
                <w:szCs w:val="28"/>
                <w:lang w:eastAsia="ru-RU"/>
              </w:rPr>
            </w:pPr>
            <w:r>
              <w:rPr>
                <w:rFonts w:eastAsia="Calibri" w:cs="Times New Roman"/>
                <w:b/>
                <w:szCs w:val="28"/>
              </w:rPr>
              <w:t>ИТОГОВОЕ ЗАНЯТИЕ</w:t>
            </w:r>
          </w:p>
        </w:tc>
        <w:tc>
          <w:tcPr>
            <w:tcW w:w="992" w:type="dxa"/>
            <w:shd w:val="clear" w:color="auto" w:fill="auto"/>
            <w:vAlign w:val="center"/>
          </w:tcPr>
          <w:p w14:paraId="49B73E5C" w14:textId="09ACB9DF" w:rsidR="00960AA7" w:rsidRDefault="00EE43F8" w:rsidP="00365412">
            <w:pPr>
              <w:spacing w:after="0" w:line="240" w:lineRule="auto"/>
              <w:jc w:val="center"/>
              <w:rPr>
                <w:rFonts w:cs="Times New Roman"/>
                <w:szCs w:val="28"/>
              </w:rPr>
            </w:pPr>
            <w:r>
              <w:rPr>
                <w:rFonts w:cs="Times New Roman"/>
                <w:szCs w:val="28"/>
              </w:rPr>
              <w:t>1</w:t>
            </w:r>
          </w:p>
        </w:tc>
        <w:tc>
          <w:tcPr>
            <w:tcW w:w="1276" w:type="dxa"/>
            <w:shd w:val="clear" w:color="auto" w:fill="auto"/>
            <w:vAlign w:val="center"/>
          </w:tcPr>
          <w:p w14:paraId="15E0328E" w14:textId="77777777" w:rsidR="00960AA7" w:rsidRPr="00AC156B" w:rsidRDefault="00960AA7" w:rsidP="00365412">
            <w:pPr>
              <w:spacing w:after="0" w:line="240" w:lineRule="auto"/>
              <w:jc w:val="center"/>
              <w:rPr>
                <w:rFonts w:cs="Times New Roman"/>
                <w:szCs w:val="28"/>
              </w:rPr>
            </w:pPr>
            <w:r>
              <w:rPr>
                <w:rFonts w:cs="Times New Roman"/>
                <w:szCs w:val="28"/>
              </w:rPr>
              <w:t>1</w:t>
            </w:r>
          </w:p>
        </w:tc>
        <w:tc>
          <w:tcPr>
            <w:tcW w:w="2268" w:type="dxa"/>
            <w:shd w:val="clear" w:color="auto" w:fill="auto"/>
            <w:vAlign w:val="center"/>
          </w:tcPr>
          <w:p w14:paraId="550030F9" w14:textId="779DB30B" w:rsidR="00960AA7" w:rsidRDefault="00EE43F8" w:rsidP="00365412">
            <w:pPr>
              <w:spacing w:after="0" w:line="240" w:lineRule="auto"/>
              <w:jc w:val="center"/>
              <w:rPr>
                <w:rFonts w:cs="Times New Roman"/>
                <w:szCs w:val="28"/>
              </w:rPr>
            </w:pPr>
            <w:r>
              <w:rPr>
                <w:rFonts w:cs="Times New Roman"/>
                <w:szCs w:val="28"/>
              </w:rPr>
              <w:t>0</w:t>
            </w:r>
          </w:p>
        </w:tc>
        <w:tc>
          <w:tcPr>
            <w:tcW w:w="2693" w:type="dxa"/>
          </w:tcPr>
          <w:p w14:paraId="0363B3ED" w14:textId="77EAB224" w:rsidR="00960AA7" w:rsidRDefault="00960AA7" w:rsidP="00365412">
            <w:pPr>
              <w:spacing w:after="0" w:line="240" w:lineRule="auto"/>
              <w:rPr>
                <w:rFonts w:cs="Times New Roman"/>
                <w:szCs w:val="28"/>
              </w:rPr>
            </w:pPr>
          </w:p>
        </w:tc>
      </w:tr>
      <w:tr w:rsidR="00960AA7" w:rsidRPr="00AC156B" w14:paraId="0BA79BD2" w14:textId="77777777" w:rsidTr="00365412">
        <w:trPr>
          <w:trHeight w:val="473"/>
        </w:trPr>
        <w:tc>
          <w:tcPr>
            <w:tcW w:w="709" w:type="dxa"/>
            <w:shd w:val="clear" w:color="auto" w:fill="auto"/>
            <w:vAlign w:val="center"/>
          </w:tcPr>
          <w:p w14:paraId="74B84526" w14:textId="77777777" w:rsidR="00960AA7" w:rsidRPr="00AC156B" w:rsidRDefault="00960AA7" w:rsidP="00365412">
            <w:pPr>
              <w:spacing w:after="0" w:line="240" w:lineRule="auto"/>
              <w:jc w:val="center"/>
              <w:rPr>
                <w:rFonts w:cs="Times New Roman"/>
                <w:szCs w:val="28"/>
              </w:rPr>
            </w:pPr>
          </w:p>
        </w:tc>
        <w:tc>
          <w:tcPr>
            <w:tcW w:w="2835" w:type="dxa"/>
            <w:shd w:val="clear" w:color="auto" w:fill="auto"/>
            <w:vAlign w:val="center"/>
          </w:tcPr>
          <w:p w14:paraId="5C41C46E" w14:textId="77777777" w:rsidR="00960AA7" w:rsidRPr="00AC156B" w:rsidRDefault="00960AA7" w:rsidP="00365412">
            <w:pPr>
              <w:spacing w:after="0" w:line="240" w:lineRule="auto"/>
              <w:rPr>
                <w:rFonts w:cs="Times New Roman"/>
                <w:b/>
                <w:szCs w:val="28"/>
              </w:rPr>
            </w:pPr>
            <w:r w:rsidRPr="00AC156B">
              <w:rPr>
                <w:rFonts w:cs="Times New Roman"/>
                <w:b/>
                <w:szCs w:val="28"/>
              </w:rPr>
              <w:t>Всего</w:t>
            </w:r>
          </w:p>
        </w:tc>
        <w:tc>
          <w:tcPr>
            <w:tcW w:w="992" w:type="dxa"/>
            <w:shd w:val="clear" w:color="auto" w:fill="auto"/>
            <w:vAlign w:val="center"/>
          </w:tcPr>
          <w:p w14:paraId="62199317" w14:textId="5B5C5FF2" w:rsidR="00960AA7" w:rsidRPr="00AC156B" w:rsidRDefault="0013679D" w:rsidP="00365412">
            <w:pPr>
              <w:spacing w:after="0" w:line="240" w:lineRule="auto"/>
              <w:jc w:val="center"/>
              <w:rPr>
                <w:rFonts w:cs="Times New Roman"/>
                <w:szCs w:val="28"/>
              </w:rPr>
            </w:pPr>
            <w:r>
              <w:rPr>
                <w:rFonts w:cs="Times New Roman"/>
                <w:b/>
                <w:szCs w:val="28"/>
              </w:rPr>
              <w:t>34</w:t>
            </w:r>
          </w:p>
        </w:tc>
        <w:tc>
          <w:tcPr>
            <w:tcW w:w="1276" w:type="dxa"/>
            <w:shd w:val="clear" w:color="auto" w:fill="auto"/>
            <w:vAlign w:val="center"/>
          </w:tcPr>
          <w:p w14:paraId="0A2CBF1D" w14:textId="46B5B31B" w:rsidR="00960AA7" w:rsidRPr="007845F3" w:rsidRDefault="0013679D" w:rsidP="00365412">
            <w:pPr>
              <w:spacing w:after="0" w:line="240" w:lineRule="auto"/>
              <w:jc w:val="center"/>
              <w:rPr>
                <w:rFonts w:cs="Times New Roman"/>
                <w:b/>
                <w:szCs w:val="28"/>
              </w:rPr>
            </w:pPr>
            <w:r>
              <w:rPr>
                <w:rFonts w:cs="Times New Roman"/>
                <w:b/>
                <w:szCs w:val="28"/>
              </w:rPr>
              <w:t>18</w:t>
            </w:r>
          </w:p>
        </w:tc>
        <w:tc>
          <w:tcPr>
            <w:tcW w:w="2268" w:type="dxa"/>
            <w:shd w:val="clear" w:color="auto" w:fill="auto"/>
            <w:vAlign w:val="center"/>
          </w:tcPr>
          <w:p w14:paraId="71AC6245" w14:textId="1E9B6812" w:rsidR="00960AA7" w:rsidRPr="007845F3" w:rsidRDefault="0013679D" w:rsidP="00365412">
            <w:pPr>
              <w:spacing w:after="0" w:line="240" w:lineRule="auto"/>
              <w:jc w:val="center"/>
              <w:rPr>
                <w:rFonts w:cs="Times New Roman"/>
                <w:b/>
                <w:szCs w:val="28"/>
              </w:rPr>
            </w:pPr>
            <w:r>
              <w:rPr>
                <w:rFonts w:cs="Times New Roman"/>
                <w:b/>
                <w:szCs w:val="28"/>
              </w:rPr>
              <w:t>16</w:t>
            </w:r>
          </w:p>
        </w:tc>
        <w:tc>
          <w:tcPr>
            <w:tcW w:w="2693" w:type="dxa"/>
          </w:tcPr>
          <w:p w14:paraId="7D42EDBE" w14:textId="77777777" w:rsidR="00960AA7" w:rsidRDefault="00960AA7" w:rsidP="00365412">
            <w:pPr>
              <w:spacing w:after="0" w:line="240" w:lineRule="auto"/>
              <w:rPr>
                <w:rFonts w:cs="Times New Roman"/>
                <w:b/>
                <w:szCs w:val="28"/>
              </w:rPr>
            </w:pPr>
          </w:p>
        </w:tc>
      </w:tr>
    </w:tbl>
    <w:p w14:paraId="38117C44" w14:textId="6F1A7832" w:rsidR="00960AA7" w:rsidRDefault="00960AA7" w:rsidP="00960AA7">
      <w:pPr>
        <w:spacing w:after="0" w:line="240" w:lineRule="auto"/>
        <w:ind w:firstLine="709"/>
        <w:jc w:val="center"/>
        <w:rPr>
          <w:szCs w:val="28"/>
        </w:rPr>
      </w:pPr>
    </w:p>
    <w:p w14:paraId="4CECEA94" w14:textId="77777777" w:rsidR="00960AA7" w:rsidRDefault="00960AA7" w:rsidP="002C6B2F">
      <w:pPr>
        <w:spacing w:after="0" w:line="240" w:lineRule="auto"/>
        <w:ind w:firstLine="709"/>
        <w:jc w:val="center"/>
        <w:rPr>
          <w:rFonts w:cs="Times New Roman"/>
          <w:b/>
          <w:szCs w:val="28"/>
        </w:rPr>
      </w:pPr>
    </w:p>
    <w:p w14:paraId="0E0F3819" w14:textId="77777777" w:rsidR="00960AA7" w:rsidRDefault="00960AA7" w:rsidP="002C6B2F">
      <w:pPr>
        <w:spacing w:after="0" w:line="240" w:lineRule="auto"/>
        <w:ind w:firstLine="709"/>
        <w:jc w:val="center"/>
        <w:rPr>
          <w:rFonts w:cs="Times New Roman"/>
          <w:b/>
          <w:szCs w:val="28"/>
        </w:rPr>
      </w:pPr>
    </w:p>
    <w:p w14:paraId="17F9E701" w14:textId="37F0057C" w:rsidR="002C6B2F" w:rsidRDefault="002C6B2F" w:rsidP="002C6B2F">
      <w:pPr>
        <w:spacing w:after="0" w:line="240" w:lineRule="auto"/>
        <w:ind w:firstLine="709"/>
        <w:jc w:val="center"/>
        <w:rPr>
          <w:rFonts w:cs="Times New Roman"/>
          <w:b/>
          <w:szCs w:val="28"/>
        </w:rPr>
      </w:pPr>
      <w:r>
        <w:rPr>
          <w:rFonts w:cs="Times New Roman"/>
          <w:b/>
          <w:szCs w:val="28"/>
        </w:rPr>
        <w:t>СОДЕРЖАНИЕ УЧЕБНО-ТЕМАТИЧЕСКОГО ПЛАНА</w:t>
      </w:r>
    </w:p>
    <w:p w14:paraId="691FD0AD" w14:textId="36D6521D" w:rsidR="001923BB" w:rsidRDefault="001923BB" w:rsidP="0065733D">
      <w:pPr>
        <w:spacing w:after="0" w:line="240" w:lineRule="auto"/>
        <w:jc w:val="center"/>
        <w:rPr>
          <w:rFonts w:cs="Times New Roman"/>
          <w:b/>
          <w:szCs w:val="28"/>
        </w:rPr>
      </w:pPr>
      <w:r>
        <w:rPr>
          <w:rFonts w:cs="Times New Roman"/>
          <w:b/>
          <w:szCs w:val="28"/>
        </w:rPr>
        <w:t>ВВЕДЕНИЕ</w:t>
      </w:r>
      <w:r w:rsidR="00B901EA">
        <w:rPr>
          <w:rFonts w:cs="Times New Roman"/>
          <w:b/>
          <w:szCs w:val="28"/>
        </w:rPr>
        <w:t xml:space="preserve"> </w:t>
      </w:r>
      <w:r>
        <w:rPr>
          <w:rFonts w:cs="Times New Roman"/>
          <w:b/>
          <w:szCs w:val="28"/>
        </w:rPr>
        <w:t>(</w:t>
      </w:r>
      <w:r w:rsidR="00EE43F8">
        <w:rPr>
          <w:rFonts w:cs="Times New Roman"/>
          <w:b/>
          <w:szCs w:val="28"/>
        </w:rPr>
        <w:t>1</w:t>
      </w:r>
      <w:r w:rsidR="0065733D">
        <w:rPr>
          <w:rFonts w:cs="Times New Roman"/>
          <w:b/>
          <w:szCs w:val="28"/>
        </w:rPr>
        <w:t xml:space="preserve"> час</w:t>
      </w:r>
      <w:r>
        <w:rPr>
          <w:rFonts w:cs="Times New Roman"/>
          <w:b/>
          <w:szCs w:val="28"/>
        </w:rPr>
        <w:t>)</w:t>
      </w:r>
    </w:p>
    <w:p w14:paraId="04956959" w14:textId="77777777" w:rsidR="0065733D" w:rsidRDefault="0065733D" w:rsidP="001923BB">
      <w:pPr>
        <w:spacing w:after="0" w:line="240" w:lineRule="auto"/>
        <w:ind w:firstLine="709"/>
        <w:jc w:val="both"/>
        <w:rPr>
          <w:rFonts w:eastAsia="Calibri" w:cs="Times New Roman"/>
          <w:szCs w:val="28"/>
        </w:rPr>
      </w:pPr>
      <w:r w:rsidRPr="001923BB">
        <w:rPr>
          <w:rFonts w:eastAsia="Calibri" w:cs="Times New Roman"/>
          <w:szCs w:val="28"/>
        </w:rPr>
        <w:t>Ознакомление обучающихся с работой объединения, планом работы, планом массовых мероприятий, в которых будут принимать участие члены учебного объединения. Ин</w:t>
      </w:r>
      <w:r>
        <w:rPr>
          <w:rFonts w:eastAsia="Calibri" w:cs="Times New Roman"/>
          <w:szCs w:val="28"/>
        </w:rPr>
        <w:t>структаж. Экскурсия в теплицу</w:t>
      </w:r>
      <w:r w:rsidRPr="001923BB">
        <w:rPr>
          <w:rFonts w:eastAsia="Calibri" w:cs="Times New Roman"/>
          <w:szCs w:val="28"/>
        </w:rPr>
        <w:t xml:space="preserve"> «Разнообразие растительного мира». </w:t>
      </w:r>
    </w:p>
    <w:p w14:paraId="72F72F68" w14:textId="77777777" w:rsidR="00727FC7" w:rsidRDefault="00727FC7" w:rsidP="001923BB">
      <w:pPr>
        <w:spacing w:after="0" w:line="240" w:lineRule="auto"/>
        <w:ind w:firstLine="709"/>
        <w:jc w:val="center"/>
        <w:rPr>
          <w:rFonts w:cs="Times New Roman"/>
          <w:b/>
          <w:szCs w:val="28"/>
        </w:rPr>
      </w:pPr>
    </w:p>
    <w:p w14:paraId="0FE28BD7" w14:textId="77777777" w:rsidR="008E4906" w:rsidRDefault="001923BB" w:rsidP="001923BB">
      <w:pPr>
        <w:spacing w:after="0" w:line="240" w:lineRule="auto"/>
        <w:ind w:firstLine="709"/>
        <w:jc w:val="center"/>
        <w:rPr>
          <w:rFonts w:cs="Times New Roman"/>
          <w:b/>
          <w:szCs w:val="28"/>
        </w:rPr>
      </w:pPr>
      <w:r>
        <w:rPr>
          <w:rFonts w:cs="Times New Roman"/>
          <w:b/>
          <w:szCs w:val="28"/>
        </w:rPr>
        <w:t xml:space="preserve">ТЕМА 1. </w:t>
      </w:r>
      <w:r w:rsidR="008E4906" w:rsidRPr="008E4906">
        <w:rPr>
          <w:rFonts w:cs="Times New Roman"/>
          <w:b/>
          <w:szCs w:val="28"/>
        </w:rPr>
        <w:t xml:space="preserve">ЗЕЛЕНАЯ РОДОСЛОВНАЯ </w:t>
      </w:r>
    </w:p>
    <w:p w14:paraId="011B6FAE" w14:textId="1041C9EE" w:rsidR="00A622FC" w:rsidRDefault="008E4906" w:rsidP="00A622FC">
      <w:pPr>
        <w:spacing w:after="0" w:line="240" w:lineRule="auto"/>
        <w:ind w:firstLine="709"/>
        <w:jc w:val="center"/>
        <w:rPr>
          <w:rFonts w:cs="Times New Roman"/>
          <w:b/>
          <w:szCs w:val="28"/>
        </w:rPr>
      </w:pPr>
      <w:r w:rsidRPr="008E4906">
        <w:rPr>
          <w:rFonts w:cs="Times New Roman"/>
          <w:b/>
          <w:szCs w:val="28"/>
        </w:rPr>
        <w:t>(</w:t>
      </w:r>
      <w:r w:rsidR="00EE43F8">
        <w:rPr>
          <w:rFonts w:cs="Times New Roman"/>
          <w:b/>
          <w:szCs w:val="28"/>
        </w:rPr>
        <w:t>2</w:t>
      </w:r>
      <w:r w:rsidRPr="008E4906">
        <w:rPr>
          <w:rFonts w:cs="Times New Roman"/>
          <w:b/>
          <w:szCs w:val="28"/>
        </w:rPr>
        <w:t xml:space="preserve"> часа</w:t>
      </w:r>
      <w:r w:rsidR="00A622FC">
        <w:rPr>
          <w:rFonts w:cs="Times New Roman"/>
          <w:b/>
          <w:szCs w:val="28"/>
        </w:rPr>
        <w:t>:</w:t>
      </w:r>
      <w:r w:rsidR="00EE43F8">
        <w:rPr>
          <w:rFonts w:cs="Times New Roman"/>
          <w:b/>
          <w:szCs w:val="28"/>
        </w:rPr>
        <w:t xml:space="preserve"> 1</w:t>
      </w:r>
      <w:r w:rsidR="00A622FC">
        <w:rPr>
          <w:rFonts w:cs="Times New Roman"/>
          <w:b/>
          <w:szCs w:val="28"/>
        </w:rPr>
        <w:t xml:space="preserve"> ч. – теория, </w:t>
      </w:r>
      <w:r w:rsidR="00EE43F8">
        <w:rPr>
          <w:rFonts w:cs="Times New Roman"/>
          <w:b/>
          <w:szCs w:val="28"/>
        </w:rPr>
        <w:t>1</w:t>
      </w:r>
      <w:r w:rsidR="00A622FC">
        <w:rPr>
          <w:rFonts w:cs="Times New Roman"/>
          <w:b/>
          <w:szCs w:val="28"/>
        </w:rPr>
        <w:t xml:space="preserve"> ч. – практика)</w:t>
      </w:r>
    </w:p>
    <w:p w14:paraId="14981F02" w14:textId="77777777" w:rsidR="00A622FC" w:rsidRPr="001923BB" w:rsidRDefault="00A622FC" w:rsidP="00A622FC">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Значение растений в жизни человека и животных. История возделывания культурных растений. На заре земледелия. Понятие о биологической и хозяйственной спелости зерновых культур. Значение своевременной уборки. Требования к отбору растений на семенные цели. </w:t>
      </w:r>
    </w:p>
    <w:p w14:paraId="2AEA5D6E" w14:textId="77777777" w:rsidR="00A622FC" w:rsidRPr="001923BB" w:rsidRDefault="00A622FC" w:rsidP="00A622FC">
      <w:pPr>
        <w:shd w:val="clear" w:color="auto" w:fill="FFFFFF"/>
        <w:spacing w:after="0" w:line="240" w:lineRule="auto"/>
        <w:ind w:firstLine="709"/>
        <w:jc w:val="both"/>
        <w:rPr>
          <w:rFonts w:eastAsia="Calibri" w:cs="Times New Roman"/>
          <w:szCs w:val="28"/>
        </w:rPr>
      </w:pPr>
      <w:r w:rsidRPr="001923BB">
        <w:rPr>
          <w:rFonts w:eastAsia="Calibri" w:cs="Times New Roman"/>
          <w:szCs w:val="28"/>
        </w:rPr>
        <w:t>Экскурсия на агроучасток «Разнооб</w:t>
      </w:r>
      <w:r>
        <w:rPr>
          <w:rFonts w:eastAsia="Calibri" w:cs="Times New Roman"/>
          <w:szCs w:val="28"/>
        </w:rPr>
        <w:t xml:space="preserve">разие культурных растений». </w:t>
      </w:r>
      <w:r w:rsidRPr="001923BB">
        <w:rPr>
          <w:rFonts w:eastAsia="Calibri" w:cs="Times New Roman"/>
          <w:szCs w:val="28"/>
        </w:rPr>
        <w:t xml:space="preserve">Уборка урожая на агроучастке. Сбор семян. Организация выставки «Урожай года». Оформление снопового материала. Подведение итогов опытных работ. </w:t>
      </w:r>
    </w:p>
    <w:p w14:paraId="7C0F11CC" w14:textId="77777777" w:rsidR="00727FC7" w:rsidRDefault="00727FC7" w:rsidP="00A622FC">
      <w:pPr>
        <w:spacing w:after="0" w:line="240" w:lineRule="auto"/>
        <w:ind w:firstLine="709"/>
        <w:jc w:val="center"/>
        <w:rPr>
          <w:rFonts w:cs="Times New Roman"/>
          <w:b/>
          <w:szCs w:val="28"/>
        </w:rPr>
      </w:pPr>
    </w:p>
    <w:p w14:paraId="692AB695" w14:textId="77777777" w:rsidR="00A622FC" w:rsidRDefault="00A622FC" w:rsidP="00A622FC">
      <w:pPr>
        <w:spacing w:after="0" w:line="240" w:lineRule="auto"/>
        <w:ind w:firstLine="709"/>
        <w:jc w:val="center"/>
        <w:rPr>
          <w:rFonts w:cs="Times New Roman"/>
          <w:b/>
          <w:szCs w:val="28"/>
        </w:rPr>
      </w:pPr>
      <w:r>
        <w:rPr>
          <w:rFonts w:cs="Times New Roman"/>
          <w:b/>
          <w:szCs w:val="28"/>
        </w:rPr>
        <w:t xml:space="preserve">ТЕМА 2. </w:t>
      </w:r>
      <w:r w:rsidRPr="00A622FC">
        <w:rPr>
          <w:rFonts w:cs="Times New Roman"/>
          <w:b/>
          <w:szCs w:val="28"/>
        </w:rPr>
        <w:t xml:space="preserve">РАЗНООБРАЗИЕ СЕЛЬСКОХОЗЯЙСТВЕННЫХ РАСТЕНИЙ И ИХ РОЛЬ В ЖИЗНИ ЧЕЛОВЕКА </w:t>
      </w:r>
    </w:p>
    <w:p w14:paraId="26AB50EA" w14:textId="2E7934DA" w:rsidR="00A622FC" w:rsidRDefault="00A622FC" w:rsidP="00A622FC">
      <w:pPr>
        <w:spacing w:after="0" w:line="240" w:lineRule="auto"/>
        <w:ind w:firstLine="709"/>
        <w:jc w:val="center"/>
        <w:rPr>
          <w:rFonts w:eastAsia="Calibri" w:cs="Times New Roman"/>
          <w:szCs w:val="28"/>
        </w:rPr>
      </w:pPr>
      <w:r w:rsidRPr="00A622FC">
        <w:rPr>
          <w:rFonts w:cs="Times New Roman"/>
          <w:b/>
          <w:szCs w:val="28"/>
        </w:rPr>
        <w:t>(</w:t>
      </w:r>
      <w:r w:rsidR="00EE43F8">
        <w:rPr>
          <w:rFonts w:cs="Times New Roman"/>
          <w:b/>
          <w:szCs w:val="28"/>
        </w:rPr>
        <w:t>10</w:t>
      </w:r>
      <w:r w:rsidRPr="00A622FC">
        <w:rPr>
          <w:rFonts w:cs="Times New Roman"/>
          <w:b/>
          <w:szCs w:val="28"/>
        </w:rPr>
        <w:t xml:space="preserve"> часа</w:t>
      </w:r>
      <w:r w:rsidR="00525A1B">
        <w:rPr>
          <w:rFonts w:cs="Times New Roman"/>
          <w:b/>
          <w:szCs w:val="28"/>
        </w:rPr>
        <w:t xml:space="preserve">: </w:t>
      </w:r>
      <w:r w:rsidR="00EE43F8">
        <w:rPr>
          <w:rFonts w:cs="Times New Roman"/>
          <w:b/>
          <w:szCs w:val="28"/>
        </w:rPr>
        <w:t>5</w:t>
      </w:r>
      <w:r w:rsidR="00525A1B">
        <w:rPr>
          <w:rFonts w:cs="Times New Roman"/>
          <w:b/>
          <w:szCs w:val="28"/>
        </w:rPr>
        <w:t xml:space="preserve"> ч. – теория, </w:t>
      </w:r>
      <w:r w:rsidR="00EE43F8">
        <w:rPr>
          <w:rFonts w:cs="Times New Roman"/>
          <w:b/>
          <w:szCs w:val="28"/>
        </w:rPr>
        <w:t>5</w:t>
      </w:r>
      <w:r w:rsidR="00525A1B">
        <w:rPr>
          <w:rFonts w:cs="Times New Roman"/>
          <w:b/>
          <w:szCs w:val="28"/>
        </w:rPr>
        <w:t xml:space="preserve"> ч. - практика</w:t>
      </w:r>
      <w:r w:rsidRPr="00A622FC">
        <w:rPr>
          <w:rFonts w:cs="Times New Roman"/>
          <w:b/>
          <w:szCs w:val="28"/>
        </w:rPr>
        <w:t xml:space="preserve">) </w:t>
      </w:r>
    </w:p>
    <w:p w14:paraId="154BF23C" w14:textId="77777777" w:rsidR="001923BB" w:rsidRPr="001923BB" w:rsidRDefault="00A622FC" w:rsidP="00525A1B">
      <w:pPr>
        <w:shd w:val="clear" w:color="auto" w:fill="FFFFFF"/>
        <w:spacing w:after="0" w:line="240" w:lineRule="auto"/>
        <w:ind w:firstLine="709"/>
        <w:jc w:val="both"/>
        <w:rPr>
          <w:rFonts w:eastAsia="Calibri" w:cs="Times New Roman"/>
          <w:szCs w:val="28"/>
        </w:rPr>
      </w:pPr>
      <w:r>
        <w:rPr>
          <w:rFonts w:eastAsia="Calibri" w:cs="Times New Roman"/>
          <w:szCs w:val="28"/>
        </w:rPr>
        <w:t xml:space="preserve"> Важнейшие полевые культуры Республики Крым</w:t>
      </w:r>
      <w:r w:rsidR="00B901EA">
        <w:rPr>
          <w:rFonts w:eastAsia="Calibri" w:cs="Times New Roman"/>
          <w:szCs w:val="28"/>
        </w:rPr>
        <w:t xml:space="preserve"> </w:t>
      </w:r>
      <w:r>
        <w:rPr>
          <w:rFonts w:eastAsia="Calibri" w:cs="Times New Roman"/>
          <w:szCs w:val="28"/>
        </w:rPr>
        <w:t xml:space="preserve">и их биологические особенности, сорта. </w:t>
      </w:r>
      <w:r w:rsidR="001923BB" w:rsidRPr="001923BB">
        <w:rPr>
          <w:rFonts w:eastAsia="Calibri" w:cs="Times New Roman"/>
          <w:szCs w:val="28"/>
        </w:rPr>
        <w:t xml:space="preserve">Практическая работа: «Знакомство с сортами зерновых культур по сноповому материалу, каталогу зерновых культур». Работа со справочной литературой. </w:t>
      </w:r>
    </w:p>
    <w:p w14:paraId="1D989761" w14:textId="77777777" w:rsidR="001923BB" w:rsidRPr="001923BB"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Важнейшие овощные культуры, выращиваемые в Республике Крым, их биологические особенности и значение в жизни человека. Питательные и целебные свойства овощей. Овощи России и их использование. Практическая работа. Знакомство с разнообразием овощны</w:t>
      </w:r>
      <w:r w:rsidR="00525A1B">
        <w:rPr>
          <w:rFonts w:eastAsia="Calibri" w:cs="Times New Roman"/>
          <w:szCs w:val="28"/>
        </w:rPr>
        <w:t>х культур и их свойствами. Игра</w:t>
      </w:r>
      <w:r w:rsidRPr="001923BB">
        <w:rPr>
          <w:rFonts w:eastAsia="Calibri" w:cs="Times New Roman"/>
          <w:szCs w:val="28"/>
        </w:rPr>
        <w:t xml:space="preserve"> «Узнай овощ».</w:t>
      </w:r>
    </w:p>
    <w:p w14:paraId="01F424D5" w14:textId="455B8855" w:rsidR="001923BB" w:rsidRPr="001923BB"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История возделывания</w:t>
      </w:r>
      <w:r w:rsidR="00525A1B">
        <w:rPr>
          <w:rFonts w:eastAsia="Calibri" w:cs="Times New Roman"/>
          <w:szCs w:val="28"/>
        </w:rPr>
        <w:t xml:space="preserve"> картофеля</w:t>
      </w:r>
      <w:r w:rsidRPr="001923BB">
        <w:rPr>
          <w:rFonts w:eastAsia="Calibri" w:cs="Times New Roman"/>
          <w:szCs w:val="28"/>
        </w:rPr>
        <w:t>, строение и химический состав клубня. Внешний вид растения. Питательные и целебные свойства, применение в народной медицине. История овощеводства в России. Агротехнические особенности (подготовка клубня к посадке, сроки и способы посадки</w:t>
      </w:r>
      <w:r w:rsidR="00CC5C4C">
        <w:rPr>
          <w:rFonts w:eastAsia="Calibri" w:cs="Times New Roman"/>
          <w:szCs w:val="28"/>
        </w:rPr>
        <w:t>)</w:t>
      </w:r>
      <w:r w:rsidRPr="001923BB">
        <w:rPr>
          <w:rFonts w:eastAsia="Calibri" w:cs="Times New Roman"/>
          <w:szCs w:val="28"/>
        </w:rPr>
        <w:t xml:space="preserve">. Практическая работа: «Получение крахмала из клубней картофеля». </w:t>
      </w:r>
    </w:p>
    <w:p w14:paraId="3AA8A96D" w14:textId="77777777" w:rsidR="001923BB" w:rsidRPr="001923BB"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Съедобная трава на нашем столе. Зеленые овощи, питательные и целебные свойства. Пряно-вкусовые овощи и их значение, использование в жизни человека. Многолетние овощные растения и их использование в жизни человека. Практическая работа. Уход за многолетниками на агроучастке. </w:t>
      </w:r>
    </w:p>
    <w:p w14:paraId="73EBFDF8" w14:textId="77777777" w:rsidR="001923BB" w:rsidRPr="001923BB"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Фитонцид</w:t>
      </w:r>
      <w:r w:rsidR="00525A1B">
        <w:rPr>
          <w:rFonts w:eastAsia="Calibri" w:cs="Times New Roman"/>
          <w:szCs w:val="28"/>
        </w:rPr>
        <w:t>ы</w:t>
      </w:r>
      <w:r w:rsidRPr="001923BB">
        <w:rPr>
          <w:rFonts w:eastAsia="Calibri" w:cs="Times New Roman"/>
          <w:szCs w:val="28"/>
        </w:rPr>
        <w:t xml:space="preserve">. Лук и чеснок - источники здоровья. Происхождение, питательные и целебные свойства. Агротехника выращивания. Применение в народной медицине. Приспосабливаемость к экологическим факторам окружающей среды. Практическая работа. Работа с микроскопом. Изучение кожицы лука репчатого под микроскопом. </w:t>
      </w:r>
    </w:p>
    <w:p w14:paraId="6DB77257" w14:textId="7B36D9A9" w:rsidR="001923BB" w:rsidRPr="001923BB"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Ученые-агрономы России и их вклад в дело развития сельскохозяйственной науки. </w:t>
      </w:r>
      <w:r w:rsidR="00CC5C4C" w:rsidRPr="00CC5C4C">
        <w:rPr>
          <w:rFonts w:eastAsia="Calibri" w:cs="Times New Roman"/>
          <w:szCs w:val="28"/>
        </w:rPr>
        <w:t>Экскурсия в Агротехнологический колледж с. Прибрежное</w:t>
      </w:r>
      <w:r w:rsidR="00CC5C4C">
        <w:rPr>
          <w:rFonts w:eastAsia="Calibri" w:cs="Times New Roman"/>
          <w:szCs w:val="28"/>
        </w:rPr>
        <w:t>.</w:t>
      </w:r>
    </w:p>
    <w:p w14:paraId="6FE52381" w14:textId="77777777" w:rsidR="00727FC7" w:rsidRDefault="00727FC7" w:rsidP="00525A1B">
      <w:pPr>
        <w:spacing w:after="0" w:line="240" w:lineRule="auto"/>
        <w:ind w:firstLine="709"/>
        <w:jc w:val="center"/>
        <w:rPr>
          <w:rFonts w:cs="Times New Roman"/>
          <w:b/>
          <w:szCs w:val="28"/>
        </w:rPr>
      </w:pPr>
    </w:p>
    <w:p w14:paraId="448FEF38" w14:textId="2F013C49" w:rsidR="00525A1B" w:rsidRDefault="00525A1B" w:rsidP="00525A1B">
      <w:pPr>
        <w:spacing w:after="0" w:line="240" w:lineRule="auto"/>
        <w:ind w:firstLine="709"/>
        <w:jc w:val="center"/>
        <w:rPr>
          <w:rFonts w:cs="Times New Roman"/>
          <w:b/>
          <w:szCs w:val="28"/>
        </w:rPr>
      </w:pPr>
      <w:r>
        <w:rPr>
          <w:rFonts w:cs="Times New Roman"/>
          <w:b/>
          <w:szCs w:val="28"/>
        </w:rPr>
        <w:t xml:space="preserve">ТЕМА 3. </w:t>
      </w:r>
      <w:r w:rsidRPr="00525A1B">
        <w:rPr>
          <w:rFonts w:cs="Times New Roman"/>
          <w:b/>
          <w:szCs w:val="28"/>
        </w:rPr>
        <w:t xml:space="preserve">АГРОТЕХНИКА ВЫРАЩИВАНИЯ ОВОЩНЫХ КУЛЬТУР </w:t>
      </w:r>
    </w:p>
    <w:p w14:paraId="60D90BC9" w14:textId="35DE519E" w:rsidR="00525A1B" w:rsidRPr="001923BB" w:rsidRDefault="00525A1B" w:rsidP="00525A1B">
      <w:pPr>
        <w:shd w:val="clear" w:color="auto" w:fill="FFFFFF"/>
        <w:spacing w:after="0" w:line="240" w:lineRule="auto"/>
        <w:ind w:firstLine="709"/>
        <w:jc w:val="center"/>
        <w:rPr>
          <w:rFonts w:eastAsia="Calibri" w:cs="Times New Roman"/>
          <w:szCs w:val="28"/>
        </w:rPr>
      </w:pPr>
      <w:r>
        <w:rPr>
          <w:rFonts w:cs="Times New Roman"/>
          <w:b/>
          <w:szCs w:val="28"/>
        </w:rPr>
        <w:t>(</w:t>
      </w:r>
      <w:r w:rsidR="00EE43F8">
        <w:rPr>
          <w:rFonts w:cs="Times New Roman"/>
          <w:b/>
          <w:szCs w:val="28"/>
        </w:rPr>
        <w:t>2</w:t>
      </w:r>
      <w:r w:rsidRPr="00A622FC">
        <w:rPr>
          <w:rFonts w:cs="Times New Roman"/>
          <w:b/>
          <w:szCs w:val="28"/>
        </w:rPr>
        <w:t xml:space="preserve"> часа</w:t>
      </w:r>
      <w:r>
        <w:rPr>
          <w:rFonts w:cs="Times New Roman"/>
          <w:b/>
          <w:szCs w:val="28"/>
        </w:rPr>
        <w:t xml:space="preserve">: </w:t>
      </w:r>
      <w:r w:rsidR="00EE43F8">
        <w:rPr>
          <w:rFonts w:cs="Times New Roman"/>
          <w:b/>
          <w:szCs w:val="28"/>
        </w:rPr>
        <w:t>1</w:t>
      </w:r>
      <w:r>
        <w:rPr>
          <w:rFonts w:cs="Times New Roman"/>
          <w:b/>
          <w:szCs w:val="28"/>
        </w:rPr>
        <w:t xml:space="preserve"> ч. – теория, </w:t>
      </w:r>
      <w:r w:rsidR="00EE43F8">
        <w:rPr>
          <w:rFonts w:cs="Times New Roman"/>
          <w:b/>
          <w:szCs w:val="28"/>
        </w:rPr>
        <w:t>1</w:t>
      </w:r>
      <w:r>
        <w:rPr>
          <w:rFonts w:cs="Times New Roman"/>
          <w:b/>
          <w:szCs w:val="28"/>
        </w:rPr>
        <w:t xml:space="preserve"> ч. - практика</w:t>
      </w:r>
      <w:r w:rsidRPr="00A622FC">
        <w:rPr>
          <w:rFonts w:cs="Times New Roman"/>
          <w:b/>
          <w:szCs w:val="28"/>
        </w:rPr>
        <w:t>)</w:t>
      </w:r>
    </w:p>
    <w:p w14:paraId="5B35F5A6" w14:textId="77777777" w:rsidR="001923BB"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Агротехника возделывания овощных культур. Важнейшие сорта и виды овощных </w:t>
      </w:r>
      <w:r w:rsidR="00094408">
        <w:rPr>
          <w:rFonts w:eastAsia="Calibri" w:cs="Times New Roman"/>
          <w:szCs w:val="28"/>
        </w:rPr>
        <w:t>культур, возделываемых в Республике Крым</w:t>
      </w:r>
      <w:r w:rsidRPr="001923BB">
        <w:rPr>
          <w:rFonts w:eastAsia="Calibri" w:cs="Times New Roman"/>
          <w:szCs w:val="28"/>
        </w:rPr>
        <w:t>. Подготовка почвы - внесение удобрений. Площадь питания в зависимости от биологической разновидности культуры. Техника посева и посадки, особенности ухода за посевами</w:t>
      </w:r>
      <w:r w:rsidR="00094408">
        <w:rPr>
          <w:rFonts w:eastAsia="Calibri" w:cs="Times New Roman"/>
          <w:szCs w:val="28"/>
        </w:rPr>
        <w:t>.</w:t>
      </w:r>
      <w:r w:rsidRPr="001923BB">
        <w:rPr>
          <w:rFonts w:eastAsia="Calibri" w:cs="Times New Roman"/>
          <w:szCs w:val="28"/>
        </w:rPr>
        <w:t xml:space="preserve"> Растения - антагонисты, растения - союзники. Практическая работа. Демонстрация фильма по агротехнике отдельных видов овощных культур. Работа со справочной литературой. </w:t>
      </w:r>
    </w:p>
    <w:p w14:paraId="401DBAEC" w14:textId="77777777" w:rsidR="00727FC7" w:rsidRDefault="00727FC7" w:rsidP="00094408">
      <w:pPr>
        <w:spacing w:after="0" w:line="240" w:lineRule="auto"/>
        <w:ind w:firstLine="709"/>
        <w:jc w:val="center"/>
        <w:rPr>
          <w:rFonts w:cs="Times New Roman"/>
          <w:b/>
          <w:szCs w:val="28"/>
        </w:rPr>
      </w:pPr>
    </w:p>
    <w:p w14:paraId="4F98B7F7" w14:textId="77777777" w:rsidR="00094408" w:rsidRPr="00094408" w:rsidRDefault="00094408" w:rsidP="00094408">
      <w:pPr>
        <w:spacing w:after="0" w:line="240" w:lineRule="auto"/>
        <w:ind w:firstLine="709"/>
        <w:jc w:val="center"/>
        <w:rPr>
          <w:rFonts w:eastAsia="Calibri" w:cs="Times New Roman"/>
          <w:b/>
          <w:szCs w:val="28"/>
        </w:rPr>
      </w:pPr>
      <w:r>
        <w:rPr>
          <w:rFonts w:cs="Times New Roman"/>
          <w:b/>
          <w:szCs w:val="28"/>
        </w:rPr>
        <w:t>ТЕМА 4.</w:t>
      </w:r>
      <w:r w:rsidR="00E140E6">
        <w:rPr>
          <w:rFonts w:cs="Times New Roman"/>
          <w:b/>
          <w:szCs w:val="28"/>
        </w:rPr>
        <w:t xml:space="preserve"> </w:t>
      </w:r>
      <w:r w:rsidRPr="00094408">
        <w:rPr>
          <w:rFonts w:eastAsia="Calibri" w:cs="Times New Roman"/>
          <w:b/>
          <w:szCs w:val="28"/>
        </w:rPr>
        <w:t xml:space="preserve">СЕМЕНА - ПРОДОЛЖАТЕЛИ ЖИЗНИ РАСТЕНИЙ </w:t>
      </w:r>
    </w:p>
    <w:p w14:paraId="30D65C78" w14:textId="137CFC0C" w:rsidR="00094408" w:rsidRPr="001923BB" w:rsidRDefault="00094408" w:rsidP="00094408">
      <w:pPr>
        <w:shd w:val="clear" w:color="auto" w:fill="FFFFFF"/>
        <w:spacing w:after="0" w:line="240" w:lineRule="auto"/>
        <w:ind w:firstLine="709"/>
        <w:jc w:val="center"/>
        <w:rPr>
          <w:rFonts w:eastAsia="Calibri" w:cs="Times New Roman"/>
          <w:szCs w:val="28"/>
        </w:rPr>
      </w:pPr>
      <w:r>
        <w:rPr>
          <w:rFonts w:cs="Times New Roman"/>
          <w:b/>
          <w:szCs w:val="28"/>
        </w:rPr>
        <w:t xml:space="preserve"> (</w:t>
      </w:r>
      <w:r w:rsidR="00EE43F8">
        <w:rPr>
          <w:rFonts w:cs="Times New Roman"/>
          <w:b/>
          <w:szCs w:val="28"/>
        </w:rPr>
        <w:t xml:space="preserve">8 </w:t>
      </w:r>
      <w:r>
        <w:rPr>
          <w:rFonts w:cs="Times New Roman"/>
          <w:b/>
          <w:szCs w:val="28"/>
        </w:rPr>
        <w:t xml:space="preserve">часов: </w:t>
      </w:r>
      <w:r w:rsidR="00EE43F8">
        <w:rPr>
          <w:rFonts w:cs="Times New Roman"/>
          <w:b/>
          <w:szCs w:val="28"/>
        </w:rPr>
        <w:t>4</w:t>
      </w:r>
      <w:r>
        <w:rPr>
          <w:rFonts w:cs="Times New Roman"/>
          <w:b/>
          <w:szCs w:val="28"/>
        </w:rPr>
        <w:t xml:space="preserve"> ч. – теория, </w:t>
      </w:r>
      <w:r w:rsidR="00EE43F8">
        <w:rPr>
          <w:rFonts w:cs="Times New Roman"/>
          <w:b/>
          <w:szCs w:val="28"/>
        </w:rPr>
        <w:t>4</w:t>
      </w:r>
      <w:r>
        <w:rPr>
          <w:rFonts w:cs="Times New Roman"/>
          <w:b/>
          <w:szCs w:val="28"/>
        </w:rPr>
        <w:t xml:space="preserve"> ч. - практика</w:t>
      </w:r>
      <w:r w:rsidRPr="00A622FC">
        <w:rPr>
          <w:rFonts w:cs="Times New Roman"/>
          <w:b/>
          <w:szCs w:val="28"/>
        </w:rPr>
        <w:t>)</w:t>
      </w:r>
    </w:p>
    <w:p w14:paraId="2AA623FD" w14:textId="77777777"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 Семена - продолжатели жизни растений. Особенности строения семян полевых культур. Абиотические факторы, влияющие на качество семян. Отличительные признаки семян (форма, цвет, величина). Практическая работа. Знакомство с семенами зерновых культур. Определение семян по внешним признакам. Работа с коллекцией семян зерновых культур. Игровой момент «Узнай по семени». </w:t>
      </w:r>
    </w:p>
    <w:p w14:paraId="42BF63D2" w14:textId="2DF988D8"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Разнообразие семян овощных культур. Знакомство с семенами. Определение семян по внешним признакам (величина, форма, цвет). Работа с инструкционными карточками. Практическая работа. Определение семян овощных культур по внешним признакам. </w:t>
      </w:r>
    </w:p>
    <w:p w14:paraId="436550FF" w14:textId="76CE7A8C"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Размножение растений. Распространение плодов и семян. Приспособленность семян к распространению водой, ветром, человеком, животными и т.д. Размножение растений (семена, луковицы, черенок и т.д.). Практическая работа. Знакомство с коллекцией «Семена сорных трав». </w:t>
      </w:r>
    </w:p>
    <w:p w14:paraId="20E11B15" w14:textId="77777777"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Качество семян и урожай. Значение качества семян на увеличение урожая. Методика определения качества семян. Абсолютный вес семян и его роль в определении нормы высева. Методика определения. Практическая работа. Определение абсолютного веса семян.  </w:t>
      </w:r>
    </w:p>
    <w:p w14:paraId="40131686" w14:textId="0CB9BB18" w:rsid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 </w:t>
      </w:r>
    </w:p>
    <w:p w14:paraId="3753E314" w14:textId="77777777" w:rsidR="00094408" w:rsidRPr="00094408" w:rsidRDefault="00094408" w:rsidP="00094408">
      <w:pPr>
        <w:spacing w:after="0" w:line="240" w:lineRule="auto"/>
        <w:ind w:firstLine="709"/>
        <w:jc w:val="center"/>
        <w:rPr>
          <w:rFonts w:eastAsia="Calibri" w:cs="Times New Roman"/>
          <w:b/>
          <w:szCs w:val="28"/>
        </w:rPr>
      </w:pPr>
      <w:r>
        <w:rPr>
          <w:rFonts w:cs="Times New Roman"/>
          <w:b/>
          <w:szCs w:val="28"/>
        </w:rPr>
        <w:t>ТЕМА 5. АЗБУКА ЗЕМЛЕДЕЛИЯ</w:t>
      </w:r>
    </w:p>
    <w:p w14:paraId="283B4C49" w14:textId="1672DDC7" w:rsidR="00094408" w:rsidRPr="001923BB" w:rsidRDefault="00094408" w:rsidP="00094408">
      <w:pPr>
        <w:shd w:val="clear" w:color="auto" w:fill="FFFFFF"/>
        <w:spacing w:after="0" w:line="240" w:lineRule="auto"/>
        <w:ind w:firstLine="709"/>
        <w:jc w:val="center"/>
        <w:rPr>
          <w:rFonts w:eastAsia="Calibri" w:cs="Times New Roman"/>
          <w:szCs w:val="28"/>
        </w:rPr>
      </w:pPr>
      <w:r>
        <w:rPr>
          <w:rFonts w:cs="Times New Roman"/>
          <w:b/>
          <w:szCs w:val="28"/>
        </w:rPr>
        <w:t xml:space="preserve"> (</w:t>
      </w:r>
      <w:r w:rsidR="00EE43F8">
        <w:rPr>
          <w:rFonts w:cs="Times New Roman"/>
          <w:b/>
          <w:szCs w:val="28"/>
        </w:rPr>
        <w:t>6</w:t>
      </w:r>
      <w:r>
        <w:rPr>
          <w:rFonts w:cs="Times New Roman"/>
          <w:b/>
          <w:szCs w:val="28"/>
        </w:rPr>
        <w:t xml:space="preserve"> часов: </w:t>
      </w:r>
      <w:r w:rsidR="00EE43F8">
        <w:rPr>
          <w:rFonts w:cs="Times New Roman"/>
          <w:b/>
          <w:szCs w:val="28"/>
        </w:rPr>
        <w:t>3</w:t>
      </w:r>
      <w:r>
        <w:rPr>
          <w:rFonts w:cs="Times New Roman"/>
          <w:b/>
          <w:szCs w:val="28"/>
        </w:rPr>
        <w:t xml:space="preserve"> ч. – теория, </w:t>
      </w:r>
      <w:r w:rsidR="00EE43F8">
        <w:rPr>
          <w:rFonts w:cs="Times New Roman"/>
          <w:b/>
          <w:szCs w:val="28"/>
        </w:rPr>
        <w:t>3</w:t>
      </w:r>
      <w:r>
        <w:rPr>
          <w:rFonts w:cs="Times New Roman"/>
          <w:b/>
          <w:szCs w:val="28"/>
        </w:rPr>
        <w:t xml:space="preserve"> ч. - практика</w:t>
      </w:r>
      <w:r w:rsidRPr="00A622FC">
        <w:rPr>
          <w:rFonts w:cs="Times New Roman"/>
          <w:b/>
          <w:szCs w:val="28"/>
        </w:rPr>
        <w:t>)</w:t>
      </w:r>
    </w:p>
    <w:p w14:paraId="05EA5414" w14:textId="77777777"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Почва - естественное богатство Земли, главное средство сельскохозяйственного производства. Образование почв. Понятие о качественном плодородии. Состояние почвы в результате деятельности человека. Механический состав почвы, методика его определения. Практическая работа. Знакомство с коллекцией «Состав почвы». Определение механического состава почвы.</w:t>
      </w:r>
    </w:p>
    <w:p w14:paraId="09A848A7" w14:textId="77777777"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Почва и ее охрана. Пути сохранения и улучшения состоян</w:t>
      </w:r>
      <w:r w:rsidR="00094408">
        <w:rPr>
          <w:rFonts w:eastAsia="Calibri" w:cs="Times New Roman"/>
          <w:szCs w:val="28"/>
        </w:rPr>
        <w:t>ия почвы. Почвы Крыма</w:t>
      </w:r>
      <w:r w:rsidRPr="001923BB">
        <w:rPr>
          <w:rFonts w:eastAsia="Calibri" w:cs="Times New Roman"/>
          <w:szCs w:val="28"/>
        </w:rPr>
        <w:t xml:space="preserve"> и их состояние. Эрозия почвы, способы ее предотвращения. Проблемы сохранения плодородия почвы. Практическая работа. Просмотр видеофильма «Почва и ее плодородие». Работа со справочной литературой.</w:t>
      </w:r>
    </w:p>
    <w:p w14:paraId="17F7E9CA" w14:textId="77777777"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Почва как экосистема. Роль растений и животных в почвообразовании. Почва - живой организм. Роль животных в почвообразовании. Живая земля, подземные обитатели и их роль в почвообразовании и улучшении плодородия почвы. Кислотность почвы, способы ее определения. Растения - индикаторы кислотности почвы. Практическая работа. Просмотр видеофильма «Азбука земли». Учебно</w:t>
      </w:r>
      <w:r w:rsidR="00094408">
        <w:rPr>
          <w:rFonts w:eastAsia="Calibri" w:cs="Times New Roman"/>
          <w:szCs w:val="28"/>
        </w:rPr>
        <w:t>-</w:t>
      </w:r>
      <w:r w:rsidRPr="001923BB">
        <w:rPr>
          <w:rFonts w:eastAsia="Calibri" w:cs="Times New Roman"/>
          <w:szCs w:val="28"/>
        </w:rPr>
        <w:t>исследовательская работа «Изучение деятельности дождевых червей в почвообразовательных процессах».</w:t>
      </w:r>
    </w:p>
    <w:p w14:paraId="1CD0A9ED" w14:textId="77777777"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Питание растений. Удобрения. Виды удобрения, их значение для повышения урожая. Органические и минеральные удобрения и их роль. Питательные вещества в составе почвы. Зеленые удобрения и их значение. Виды загрязнения почвы и их действие на здоровье человека. Экологические проблемы земледелия и пути их преодоления</w:t>
      </w:r>
      <w:r w:rsidR="00094408">
        <w:rPr>
          <w:rFonts w:eastAsia="Calibri" w:cs="Times New Roman"/>
          <w:szCs w:val="28"/>
        </w:rPr>
        <w:t>. Практическая работа</w:t>
      </w:r>
      <w:r w:rsidR="007D2745">
        <w:rPr>
          <w:rFonts w:eastAsia="Calibri" w:cs="Times New Roman"/>
          <w:szCs w:val="28"/>
        </w:rPr>
        <w:t xml:space="preserve"> </w:t>
      </w:r>
      <w:r w:rsidR="00094408">
        <w:rPr>
          <w:rFonts w:eastAsia="Calibri" w:cs="Times New Roman"/>
          <w:szCs w:val="28"/>
        </w:rPr>
        <w:t>«</w:t>
      </w:r>
      <w:r w:rsidRPr="001923BB">
        <w:rPr>
          <w:rFonts w:eastAsia="Calibri" w:cs="Times New Roman"/>
          <w:szCs w:val="28"/>
        </w:rPr>
        <w:t>Распознавание удобрений простейшими способами (по внешнему виду, растворимости в воде, отношению к углю)</w:t>
      </w:r>
      <w:r w:rsidR="00094408">
        <w:rPr>
          <w:rFonts w:eastAsia="Calibri" w:cs="Times New Roman"/>
          <w:szCs w:val="28"/>
        </w:rPr>
        <w:t>»</w:t>
      </w:r>
      <w:r w:rsidRPr="001923BB">
        <w:rPr>
          <w:rFonts w:eastAsia="Calibri" w:cs="Times New Roman"/>
          <w:szCs w:val="28"/>
        </w:rPr>
        <w:t>.</w:t>
      </w:r>
    </w:p>
    <w:p w14:paraId="0AD025B8" w14:textId="77777777" w:rsidR="00727FC7" w:rsidRDefault="00727FC7" w:rsidP="00FA267B">
      <w:pPr>
        <w:spacing w:after="0" w:line="240" w:lineRule="auto"/>
        <w:ind w:firstLine="709"/>
        <w:jc w:val="center"/>
        <w:rPr>
          <w:rFonts w:cs="Times New Roman"/>
          <w:b/>
          <w:szCs w:val="28"/>
        </w:rPr>
      </w:pPr>
    </w:p>
    <w:p w14:paraId="6E43BD9C" w14:textId="77777777" w:rsidR="00FA267B" w:rsidRPr="00094408" w:rsidRDefault="00FA267B" w:rsidP="00FA267B">
      <w:pPr>
        <w:spacing w:after="0" w:line="240" w:lineRule="auto"/>
        <w:ind w:firstLine="709"/>
        <w:jc w:val="center"/>
        <w:rPr>
          <w:rFonts w:eastAsia="Calibri" w:cs="Times New Roman"/>
          <w:b/>
          <w:szCs w:val="28"/>
        </w:rPr>
      </w:pPr>
      <w:r>
        <w:rPr>
          <w:rFonts w:cs="Times New Roman"/>
          <w:b/>
          <w:szCs w:val="28"/>
        </w:rPr>
        <w:t xml:space="preserve">ТЕМА 6. </w:t>
      </w:r>
      <w:r w:rsidRPr="00FA267B">
        <w:rPr>
          <w:rFonts w:cs="Times New Roman"/>
          <w:b/>
          <w:szCs w:val="28"/>
        </w:rPr>
        <w:t>ПРОДУКЦИЯ АГРОСИСТЕМЫ И ЕЕ ВЛИЯНИЕ НА ЗДОРОВЬЕ ЧЕЛО</w:t>
      </w:r>
      <w:r>
        <w:rPr>
          <w:rFonts w:eastAsia="Calibri" w:cs="Times New Roman"/>
          <w:b/>
          <w:szCs w:val="28"/>
        </w:rPr>
        <w:t>ВЕКА</w:t>
      </w:r>
    </w:p>
    <w:p w14:paraId="37CE0B99" w14:textId="71BF4432" w:rsidR="00FA267B" w:rsidRPr="001923BB" w:rsidRDefault="00117ED1" w:rsidP="00FA267B">
      <w:pPr>
        <w:shd w:val="clear" w:color="auto" w:fill="FFFFFF"/>
        <w:spacing w:after="0" w:line="240" w:lineRule="auto"/>
        <w:ind w:firstLine="709"/>
        <w:jc w:val="center"/>
        <w:rPr>
          <w:rFonts w:eastAsia="Calibri" w:cs="Times New Roman"/>
          <w:szCs w:val="28"/>
        </w:rPr>
      </w:pPr>
      <w:r>
        <w:rPr>
          <w:rFonts w:cs="Times New Roman"/>
          <w:b/>
          <w:szCs w:val="28"/>
        </w:rPr>
        <w:t xml:space="preserve"> (</w:t>
      </w:r>
      <w:r w:rsidR="00EE43F8">
        <w:rPr>
          <w:rFonts w:cs="Times New Roman"/>
          <w:b/>
          <w:szCs w:val="28"/>
        </w:rPr>
        <w:t>4</w:t>
      </w:r>
      <w:r>
        <w:rPr>
          <w:rFonts w:cs="Times New Roman"/>
          <w:b/>
          <w:szCs w:val="28"/>
        </w:rPr>
        <w:t xml:space="preserve"> часов: </w:t>
      </w:r>
      <w:r w:rsidR="00EE43F8">
        <w:rPr>
          <w:rFonts w:cs="Times New Roman"/>
          <w:b/>
          <w:szCs w:val="28"/>
        </w:rPr>
        <w:t>2</w:t>
      </w:r>
      <w:r>
        <w:rPr>
          <w:rFonts w:cs="Times New Roman"/>
          <w:b/>
          <w:szCs w:val="28"/>
        </w:rPr>
        <w:t xml:space="preserve"> ч. – теория, </w:t>
      </w:r>
      <w:r w:rsidR="00EE43F8">
        <w:rPr>
          <w:rFonts w:cs="Times New Roman"/>
          <w:b/>
          <w:szCs w:val="28"/>
        </w:rPr>
        <w:t>2</w:t>
      </w:r>
      <w:r w:rsidR="00FA267B">
        <w:rPr>
          <w:rFonts w:cs="Times New Roman"/>
          <w:b/>
          <w:szCs w:val="28"/>
        </w:rPr>
        <w:t xml:space="preserve"> ч. - практика</w:t>
      </w:r>
      <w:r w:rsidR="00FA267B" w:rsidRPr="00A622FC">
        <w:rPr>
          <w:rFonts w:cs="Times New Roman"/>
          <w:b/>
          <w:szCs w:val="28"/>
        </w:rPr>
        <w:t>)</w:t>
      </w:r>
    </w:p>
    <w:p w14:paraId="769FC538" w14:textId="77777777"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Качество сельскохозяйственной продукции, как фактор сохранения здоровья человека. Понятие об экологически чистых продуктах питания, способы их производства. Что надо знать о нитратах. Способы снижения количества нитратов в овощах. Виды загрязнения окружающей среды продуктами </w:t>
      </w:r>
      <w:proofErr w:type="spellStart"/>
      <w:r w:rsidRPr="001923BB">
        <w:rPr>
          <w:rFonts w:eastAsia="Calibri" w:cs="Times New Roman"/>
          <w:szCs w:val="28"/>
        </w:rPr>
        <w:t>агросистемы</w:t>
      </w:r>
      <w:proofErr w:type="spellEnd"/>
      <w:r w:rsidRPr="001923BB">
        <w:rPr>
          <w:rFonts w:eastAsia="Calibri" w:cs="Times New Roman"/>
          <w:szCs w:val="28"/>
        </w:rPr>
        <w:t>. Практическая работа «Определение количества нитратов в овощах». Методы определения, реактивы, необходимые для проведения опыта.</w:t>
      </w:r>
    </w:p>
    <w:p w14:paraId="6A5DF0F9" w14:textId="77777777"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Овощи - целители. Аптека на грядке. Питательные и целебные свойства овощей. Что такое витамины, история их открытия. Экологическое качество овощей как фактор здоровья человека. Применение овощей в народной медицине. Косметические свойства овощей. Больше овощей - краше стол. Практическая работа. Записи в днев</w:t>
      </w:r>
      <w:r w:rsidR="00FA267B">
        <w:rPr>
          <w:rFonts w:eastAsia="Calibri" w:cs="Times New Roman"/>
          <w:szCs w:val="28"/>
        </w:rPr>
        <w:t>никах. Работа с литературой</w:t>
      </w:r>
      <w:r w:rsidRPr="001923BB">
        <w:rPr>
          <w:rFonts w:eastAsia="Calibri" w:cs="Times New Roman"/>
          <w:szCs w:val="28"/>
        </w:rPr>
        <w:t xml:space="preserve">. Конкурс поделок, рисунков «Такие разные овощи». Организация выставки. </w:t>
      </w:r>
    </w:p>
    <w:p w14:paraId="30F27592" w14:textId="77777777" w:rsidR="00FA267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Виды загрязнения окружающей среды отходами сельскохозяйственного производства. Основные условия сохранения природного равновесия. Химическое загрязнение продуктов </w:t>
      </w:r>
      <w:proofErr w:type="spellStart"/>
      <w:r w:rsidRPr="001923BB">
        <w:rPr>
          <w:rFonts w:eastAsia="Calibri" w:cs="Times New Roman"/>
          <w:szCs w:val="28"/>
        </w:rPr>
        <w:t>агросистемы</w:t>
      </w:r>
      <w:proofErr w:type="spellEnd"/>
      <w:r w:rsidRPr="001923BB">
        <w:rPr>
          <w:rFonts w:eastAsia="Calibri" w:cs="Times New Roman"/>
          <w:szCs w:val="28"/>
        </w:rPr>
        <w:t>. Способы снижения токсичных веществ в сель</w:t>
      </w:r>
      <w:r w:rsidR="00FA267B">
        <w:rPr>
          <w:rFonts w:eastAsia="Calibri" w:cs="Times New Roman"/>
          <w:szCs w:val="28"/>
        </w:rPr>
        <w:t>скохозяйственной продукции.</w:t>
      </w:r>
    </w:p>
    <w:p w14:paraId="60953834" w14:textId="051B6914" w:rsid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Экскурсия в </w:t>
      </w:r>
      <w:r w:rsidR="00B00042" w:rsidRPr="00B00042">
        <w:rPr>
          <w:rFonts w:eastAsia="Calibri" w:cs="Times New Roman"/>
          <w:szCs w:val="28"/>
        </w:rPr>
        <w:t xml:space="preserve">аграрный колледж с. </w:t>
      </w:r>
      <w:proofErr w:type="spellStart"/>
      <w:r w:rsidR="00B00042" w:rsidRPr="00B00042">
        <w:rPr>
          <w:rFonts w:eastAsia="Calibri" w:cs="Times New Roman"/>
          <w:szCs w:val="28"/>
        </w:rPr>
        <w:t>Прибежное</w:t>
      </w:r>
      <w:proofErr w:type="spellEnd"/>
      <w:r w:rsidR="00B00042">
        <w:rPr>
          <w:rFonts w:eastAsia="Calibri" w:cs="Times New Roman"/>
          <w:szCs w:val="28"/>
        </w:rPr>
        <w:t>.</w:t>
      </w:r>
    </w:p>
    <w:p w14:paraId="579A1EBF" w14:textId="77777777" w:rsidR="00CF10CB" w:rsidRPr="00CF10CB" w:rsidRDefault="00CF10CB" w:rsidP="005A3EC4">
      <w:pPr>
        <w:shd w:val="clear" w:color="auto" w:fill="FFFFFF"/>
        <w:spacing w:after="0" w:line="240" w:lineRule="auto"/>
        <w:ind w:firstLine="709"/>
        <w:jc w:val="center"/>
        <w:rPr>
          <w:rFonts w:eastAsia="Calibri" w:cs="Times New Roman"/>
          <w:b/>
          <w:szCs w:val="28"/>
        </w:rPr>
      </w:pPr>
      <w:r>
        <w:rPr>
          <w:rFonts w:eastAsia="Calibri" w:cs="Times New Roman"/>
          <w:b/>
          <w:szCs w:val="28"/>
        </w:rPr>
        <w:t>ИТОГОВОЕ ЗАНЯТИЕ</w:t>
      </w:r>
    </w:p>
    <w:p w14:paraId="4E9A68E4" w14:textId="6AB0309B" w:rsidR="00CF10CB" w:rsidRDefault="00CF10CB" w:rsidP="00CF10CB">
      <w:pPr>
        <w:shd w:val="clear" w:color="auto" w:fill="FFFFFF"/>
        <w:spacing w:after="0" w:line="240" w:lineRule="auto"/>
        <w:ind w:firstLine="709"/>
        <w:jc w:val="center"/>
        <w:rPr>
          <w:rFonts w:eastAsia="Calibri" w:cs="Times New Roman"/>
          <w:b/>
          <w:szCs w:val="28"/>
        </w:rPr>
      </w:pPr>
      <w:r w:rsidRPr="00CF10CB">
        <w:rPr>
          <w:rFonts w:eastAsia="Calibri" w:cs="Times New Roman"/>
          <w:b/>
          <w:szCs w:val="28"/>
        </w:rPr>
        <w:t>(</w:t>
      </w:r>
      <w:r w:rsidR="00EE43F8">
        <w:rPr>
          <w:rFonts w:eastAsia="Calibri" w:cs="Times New Roman"/>
          <w:b/>
          <w:szCs w:val="28"/>
        </w:rPr>
        <w:t>1</w:t>
      </w:r>
      <w:r w:rsidRPr="00CF10CB">
        <w:rPr>
          <w:rFonts w:eastAsia="Calibri" w:cs="Times New Roman"/>
          <w:b/>
          <w:szCs w:val="28"/>
        </w:rPr>
        <w:t xml:space="preserve"> час)</w:t>
      </w:r>
    </w:p>
    <w:p w14:paraId="14B6D510" w14:textId="77777777" w:rsidR="00FB7EC9" w:rsidRDefault="00FB7EC9" w:rsidP="00CF10CB">
      <w:pPr>
        <w:shd w:val="clear" w:color="auto" w:fill="FFFFFF"/>
        <w:spacing w:after="0" w:line="240" w:lineRule="auto"/>
        <w:ind w:firstLine="709"/>
        <w:jc w:val="center"/>
        <w:rPr>
          <w:rFonts w:eastAsia="Calibri" w:cs="Times New Roman"/>
          <w:b/>
          <w:szCs w:val="28"/>
        </w:rPr>
      </w:pPr>
    </w:p>
    <w:p w14:paraId="45187F4F" w14:textId="77777777" w:rsidR="002C6B2F" w:rsidRDefault="002C6B2F">
      <w:pPr>
        <w:spacing w:after="0" w:line="240" w:lineRule="auto"/>
        <w:rPr>
          <w:rFonts w:eastAsia="Calibri" w:cs="Times New Roman"/>
          <w:szCs w:val="28"/>
        </w:rPr>
      </w:pPr>
      <w:r>
        <w:rPr>
          <w:rFonts w:eastAsia="Calibri" w:cs="Times New Roman"/>
          <w:szCs w:val="28"/>
        </w:rPr>
        <w:br w:type="page"/>
      </w:r>
    </w:p>
    <w:p w14:paraId="57D8D1E4" w14:textId="77777777" w:rsidR="00FB7EC9" w:rsidRPr="00CF10CB" w:rsidRDefault="00FB7EC9" w:rsidP="00CF10CB">
      <w:pPr>
        <w:shd w:val="clear" w:color="auto" w:fill="FFFFFF"/>
        <w:spacing w:after="0" w:line="240" w:lineRule="auto"/>
        <w:ind w:firstLine="709"/>
        <w:jc w:val="center"/>
        <w:rPr>
          <w:rFonts w:eastAsia="Calibri" w:cs="Times New Roman"/>
          <w:szCs w:val="28"/>
        </w:rPr>
      </w:pPr>
    </w:p>
    <w:p w14:paraId="33F8E9A7" w14:textId="77777777" w:rsidR="00BF15C0" w:rsidRPr="00BF15C0" w:rsidRDefault="00727FC7" w:rsidP="00727FC7">
      <w:pPr>
        <w:shd w:val="clear" w:color="auto" w:fill="FFFFFF"/>
        <w:spacing w:after="0" w:line="240" w:lineRule="auto"/>
        <w:ind w:firstLine="425"/>
        <w:jc w:val="center"/>
        <w:rPr>
          <w:rFonts w:eastAsia="Calibri" w:cs="Times New Roman"/>
          <w:b/>
          <w:szCs w:val="28"/>
        </w:rPr>
      </w:pPr>
      <w:r w:rsidRPr="00BF15C0">
        <w:rPr>
          <w:rFonts w:eastAsia="Calibri" w:cs="Times New Roman"/>
          <w:b/>
          <w:szCs w:val="28"/>
        </w:rPr>
        <w:t>ПЛАНИРУЕМЫЕ РЕЗУЛЬТАТЫ</w:t>
      </w:r>
      <w:r>
        <w:rPr>
          <w:rFonts w:eastAsia="Calibri" w:cs="Times New Roman"/>
          <w:b/>
          <w:szCs w:val="28"/>
        </w:rPr>
        <w:t>:</w:t>
      </w:r>
    </w:p>
    <w:p w14:paraId="6F286CA1"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sidRPr="00BF15C0">
        <w:rPr>
          <w:rFonts w:eastAsia="Calibri" w:cs="Times New Roman"/>
          <w:b/>
          <w:szCs w:val="28"/>
        </w:rPr>
        <w:t xml:space="preserve">Первый уровень – </w:t>
      </w:r>
      <w:r w:rsidRPr="00BF15C0">
        <w:rPr>
          <w:rFonts w:eastAsia="Calibri" w:cs="Times New Roman"/>
          <w:szCs w:val="28"/>
        </w:rPr>
        <w:t>приобретение учащим</w:t>
      </w:r>
      <w:r>
        <w:rPr>
          <w:rFonts w:eastAsia="Calibri" w:cs="Times New Roman"/>
          <w:szCs w:val="28"/>
        </w:rPr>
        <w:t>ися социальных знаний:</w:t>
      </w:r>
    </w:p>
    <w:p w14:paraId="7CDC48D5"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sidRPr="00BF15C0">
        <w:rPr>
          <w:rFonts w:eastAsia="Calibri" w:cs="Times New Roman"/>
          <w:szCs w:val="28"/>
        </w:rPr>
        <w:t>-осознание себя жителем планеты Земля, чувство ответст</w:t>
      </w:r>
      <w:r>
        <w:rPr>
          <w:rFonts w:eastAsia="Calibri" w:cs="Times New Roman"/>
          <w:szCs w:val="28"/>
        </w:rPr>
        <w:t>венности за сохранение природы;</w:t>
      </w:r>
    </w:p>
    <w:p w14:paraId="29E30665"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sidRPr="00BF15C0">
        <w:rPr>
          <w:rFonts w:eastAsia="Calibri" w:cs="Times New Roman"/>
          <w:szCs w:val="28"/>
        </w:rPr>
        <w:t>- осознание себя членом общества и государства (самоопределение своей российской гражданской идентичности); чувство любви к своей стране, выражающееся в интересе к её природе, сопричастности к её истории и культуре, в желании участвовать в делах и события</w:t>
      </w:r>
      <w:r>
        <w:rPr>
          <w:rFonts w:eastAsia="Calibri" w:cs="Times New Roman"/>
          <w:szCs w:val="28"/>
        </w:rPr>
        <w:t>х современной российской жизни;</w:t>
      </w:r>
    </w:p>
    <w:p w14:paraId="057923A4"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sidRPr="00BF15C0">
        <w:rPr>
          <w:rFonts w:eastAsia="Calibri" w:cs="Times New Roman"/>
          <w:szCs w:val="28"/>
        </w:rPr>
        <w:t>- сформированность целостного, социально-ориентированного взгляда на окружающий мир в его органичном единстве и разнообразии приро</w:t>
      </w:r>
      <w:r>
        <w:rPr>
          <w:rFonts w:eastAsia="Calibri" w:cs="Times New Roman"/>
          <w:szCs w:val="28"/>
        </w:rPr>
        <w:t>ды, народов, культур и религий;</w:t>
      </w:r>
    </w:p>
    <w:p w14:paraId="135900FB"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BF15C0">
        <w:rPr>
          <w:rFonts w:eastAsia="Calibri" w:cs="Times New Roman"/>
          <w:szCs w:val="28"/>
        </w:rPr>
        <w:t>- уважение к истории и культуре всех народов Земли на основе понимания и принятия базо</w:t>
      </w:r>
      <w:r w:rsidR="00FB7EC9">
        <w:rPr>
          <w:rFonts w:eastAsia="Calibri" w:cs="Times New Roman"/>
          <w:szCs w:val="28"/>
        </w:rPr>
        <w:t>вых общечеловеческих ценностей.</w:t>
      </w:r>
    </w:p>
    <w:p w14:paraId="58874BB7"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BF15C0">
        <w:rPr>
          <w:rFonts w:eastAsia="Calibri" w:cs="Times New Roman"/>
          <w:b/>
          <w:szCs w:val="28"/>
        </w:rPr>
        <w:t xml:space="preserve">Второй уровень – </w:t>
      </w:r>
      <w:r w:rsidRPr="00FB7EC9">
        <w:rPr>
          <w:rFonts w:eastAsia="Calibri" w:cs="Times New Roman"/>
          <w:szCs w:val="28"/>
        </w:rPr>
        <w:t>формирование позитивного отношения обучающегося к базовым ценностям на</w:t>
      </w:r>
      <w:r w:rsidR="00FB7EC9">
        <w:rPr>
          <w:rFonts w:eastAsia="Calibri" w:cs="Times New Roman"/>
          <w:szCs w:val="28"/>
        </w:rPr>
        <w:t>шего общества:</w:t>
      </w:r>
    </w:p>
    <w:p w14:paraId="59707D9A"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расширение сферы социально-нравственных представлений, включающих в себя освоение социальной роли ученика, понимание образ</w:t>
      </w:r>
      <w:r w:rsidR="00FB7EC9">
        <w:rPr>
          <w:rFonts w:eastAsia="Calibri" w:cs="Times New Roman"/>
          <w:szCs w:val="28"/>
        </w:rPr>
        <w:t>ования как личностной ценности;</w:t>
      </w:r>
    </w:p>
    <w:p w14:paraId="4B8F59C8"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xml:space="preserve">- овладение основами экологической грамотности, элементарными правилами нравственного поведения в мире природы и людей, нормами здоровье сберегающего поведения </w:t>
      </w:r>
      <w:r w:rsidR="00FB7EC9">
        <w:rPr>
          <w:rFonts w:eastAsia="Calibri" w:cs="Times New Roman"/>
          <w:szCs w:val="28"/>
        </w:rPr>
        <w:t>в природной и социальной среде;</w:t>
      </w:r>
    </w:p>
    <w:p w14:paraId="55742984"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xml:space="preserve">- понимание роли и значения родного края в природе и историко-культурном наследии </w:t>
      </w:r>
      <w:r w:rsidR="00FB7EC9">
        <w:rPr>
          <w:rFonts w:eastAsia="Calibri" w:cs="Times New Roman"/>
          <w:szCs w:val="28"/>
        </w:rPr>
        <w:t>России, в её современной жизни;</w:t>
      </w:r>
    </w:p>
    <w:p w14:paraId="6469A151"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понимание места своей семьи в прошлом и настоящем своего кра</w:t>
      </w:r>
      <w:r w:rsidR="00FB7EC9">
        <w:rPr>
          <w:rFonts w:eastAsia="Calibri" w:cs="Times New Roman"/>
          <w:szCs w:val="28"/>
        </w:rPr>
        <w:t>я, в истории и культуре России;</w:t>
      </w:r>
    </w:p>
    <w:p w14:paraId="435E7DA3"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BF15C0">
        <w:rPr>
          <w:rFonts w:eastAsia="Calibri" w:cs="Times New Roman"/>
          <w:b/>
          <w:szCs w:val="28"/>
        </w:rPr>
        <w:t xml:space="preserve">Третий уровень – </w:t>
      </w:r>
      <w:r w:rsidRPr="00FB7EC9">
        <w:rPr>
          <w:rFonts w:eastAsia="Calibri" w:cs="Times New Roman"/>
          <w:szCs w:val="28"/>
        </w:rPr>
        <w:t>приобретение опыта самосто</w:t>
      </w:r>
      <w:r w:rsidR="00FB7EC9">
        <w:rPr>
          <w:rFonts w:eastAsia="Calibri" w:cs="Times New Roman"/>
          <w:szCs w:val="28"/>
        </w:rPr>
        <w:t>ятельного социального действия:</w:t>
      </w:r>
    </w:p>
    <w:p w14:paraId="1B06AE8F"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способность к адекватной самооценке с опорой на знание основных моральных норм, требующих для своего выполнения развития этических чувств, самостоятельности и личной ответственности за свои пос</w:t>
      </w:r>
      <w:r w:rsidR="00FB7EC9">
        <w:rPr>
          <w:rFonts w:eastAsia="Calibri" w:cs="Times New Roman"/>
          <w:szCs w:val="28"/>
        </w:rPr>
        <w:t>тупки в мире природы и социуме;</w:t>
      </w:r>
    </w:p>
    <w:p w14:paraId="6A635D58"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установка на безопасный здоровый образ жизни, умение оказывать доврачебную помощь себе и окружающим; умение ориентироваться в мире профессий и</w:t>
      </w:r>
      <w:r w:rsidR="00FB7EC9">
        <w:rPr>
          <w:rFonts w:eastAsia="Calibri" w:cs="Times New Roman"/>
          <w:szCs w:val="28"/>
        </w:rPr>
        <w:t xml:space="preserve"> мотивация к творческому труду.</w:t>
      </w:r>
    </w:p>
    <w:p w14:paraId="0100D80F" w14:textId="77777777" w:rsidR="00BF15C0" w:rsidRPr="00FB7EC9" w:rsidRDefault="00BF15C0" w:rsidP="00BF15C0">
      <w:pPr>
        <w:shd w:val="clear" w:color="auto" w:fill="FFFFFF"/>
        <w:spacing w:after="0" w:line="240" w:lineRule="auto"/>
        <w:ind w:firstLine="425"/>
        <w:jc w:val="both"/>
        <w:rPr>
          <w:rFonts w:eastAsia="Calibri" w:cs="Times New Roman"/>
          <w:szCs w:val="28"/>
        </w:rPr>
      </w:pPr>
      <w:r w:rsidRPr="00FB7EC9">
        <w:rPr>
          <w:rFonts w:eastAsia="Calibri" w:cs="Times New Roman"/>
          <w:szCs w:val="28"/>
        </w:rPr>
        <w:t xml:space="preserve">- умение наблюдать, фиксировать, исследовать (измерять, сравнивать, классифицировать, ставить опыты, получать информацию из </w:t>
      </w:r>
      <w:r w:rsidR="00C34EA9">
        <w:rPr>
          <w:rFonts w:eastAsia="Calibri" w:cs="Times New Roman"/>
          <w:szCs w:val="28"/>
        </w:rPr>
        <w:t>литературных источников</w:t>
      </w:r>
      <w:r w:rsidRPr="00FB7EC9">
        <w:rPr>
          <w:rFonts w:eastAsia="Calibri" w:cs="Times New Roman"/>
          <w:szCs w:val="28"/>
        </w:rPr>
        <w:t>, от окружающих людей, в открытом информационном пространстве) явления окружающего мира; выделять характерные особенности природных и социальных объектов; описывать и характеризовать</w:t>
      </w:r>
      <w:r w:rsidR="00C34EA9">
        <w:rPr>
          <w:rFonts w:eastAsia="Calibri" w:cs="Times New Roman"/>
          <w:szCs w:val="28"/>
        </w:rPr>
        <w:t xml:space="preserve"> факты</w:t>
      </w:r>
      <w:r w:rsidRPr="00FB7EC9">
        <w:rPr>
          <w:rFonts w:eastAsia="Calibri" w:cs="Times New Roman"/>
          <w:szCs w:val="28"/>
        </w:rPr>
        <w:t>.</w:t>
      </w:r>
    </w:p>
    <w:p w14:paraId="186D57D2"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t>-</w:t>
      </w:r>
      <w:r w:rsidRPr="00BF15C0">
        <w:rPr>
          <w:rFonts w:eastAsia="Calibri" w:cs="Times New Roman"/>
          <w:szCs w:val="28"/>
        </w:rPr>
        <w:t>положительная динамика социальной и творческой активности обучаемых, подтверждаемая результатами их участия в конкурсах различного уровня, фест</w:t>
      </w:r>
      <w:r>
        <w:rPr>
          <w:rFonts w:eastAsia="Calibri" w:cs="Times New Roman"/>
          <w:szCs w:val="28"/>
        </w:rPr>
        <w:t>ивалях, смотрах, соревнованиях.</w:t>
      </w:r>
    </w:p>
    <w:p w14:paraId="35CED8C0"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t>-повышение коммуникативности;</w:t>
      </w:r>
    </w:p>
    <w:p w14:paraId="5B5E0B56"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t>-</w:t>
      </w:r>
      <w:r w:rsidRPr="00BF15C0">
        <w:rPr>
          <w:rFonts w:eastAsia="Calibri" w:cs="Times New Roman"/>
          <w:szCs w:val="28"/>
        </w:rPr>
        <w:t>появление и поддержание мотивации к углубленном</w:t>
      </w:r>
      <w:r>
        <w:rPr>
          <w:rFonts w:eastAsia="Calibri" w:cs="Times New Roman"/>
          <w:szCs w:val="28"/>
        </w:rPr>
        <w:t>у изучению биологии и агроэкологии;</w:t>
      </w:r>
    </w:p>
    <w:p w14:paraId="41E5D2A3"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t>-</w:t>
      </w:r>
      <w:r w:rsidRPr="00BF15C0">
        <w:rPr>
          <w:rFonts w:eastAsia="Calibri" w:cs="Times New Roman"/>
          <w:szCs w:val="28"/>
        </w:rPr>
        <w:t>умение пользоваться современными источниками информации и давать аргументированную оценку информации по биологическим</w:t>
      </w:r>
      <w:r>
        <w:rPr>
          <w:rFonts w:eastAsia="Calibri" w:cs="Times New Roman"/>
          <w:szCs w:val="28"/>
        </w:rPr>
        <w:t xml:space="preserve"> и агроэкологическим</w:t>
      </w:r>
      <w:r w:rsidRPr="00BF15C0">
        <w:rPr>
          <w:rFonts w:eastAsia="Calibri" w:cs="Times New Roman"/>
          <w:szCs w:val="28"/>
        </w:rPr>
        <w:t xml:space="preserve"> вопросам; работать с</w:t>
      </w:r>
      <w:r>
        <w:rPr>
          <w:rFonts w:eastAsia="Calibri" w:cs="Times New Roman"/>
          <w:szCs w:val="28"/>
        </w:rPr>
        <w:t xml:space="preserve"> научной и учебной литературой;</w:t>
      </w:r>
    </w:p>
    <w:p w14:paraId="28CE7C60"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t>-сформировавшиеся агро</w:t>
      </w:r>
      <w:r w:rsidRPr="00BF15C0">
        <w:rPr>
          <w:rFonts w:eastAsia="Calibri" w:cs="Times New Roman"/>
          <w:szCs w:val="28"/>
        </w:rPr>
        <w:t>экологические знания, умения и навыки, одновременно приобретенные навыки организации эколого-краеведческой работы: проведения викторин, бесед, классных час</w:t>
      </w:r>
      <w:r>
        <w:rPr>
          <w:rFonts w:eastAsia="Calibri" w:cs="Times New Roman"/>
          <w:szCs w:val="28"/>
        </w:rPr>
        <w:t>ов с учащимися начальной школы;</w:t>
      </w:r>
    </w:p>
    <w:p w14:paraId="14863B74" w14:textId="77777777" w:rsidR="00FB7EC9"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t>-</w:t>
      </w:r>
      <w:r w:rsidRPr="00BF15C0">
        <w:rPr>
          <w:rFonts w:eastAsia="Calibri" w:cs="Times New Roman"/>
          <w:szCs w:val="28"/>
        </w:rPr>
        <w:t>ведение здорового образа жизни</w:t>
      </w:r>
      <w:r w:rsidR="00C34EA9">
        <w:rPr>
          <w:rFonts w:eastAsia="Calibri" w:cs="Times New Roman"/>
          <w:szCs w:val="28"/>
        </w:rPr>
        <w:t>.</w:t>
      </w:r>
    </w:p>
    <w:p w14:paraId="7CA39D0A" w14:textId="77777777" w:rsidR="00727FC7" w:rsidRDefault="00727FC7">
      <w:pPr>
        <w:spacing w:after="0" w:line="240" w:lineRule="auto"/>
        <w:rPr>
          <w:rFonts w:eastAsia="Calibri" w:cs="Times New Roman"/>
          <w:szCs w:val="28"/>
        </w:rPr>
      </w:pPr>
      <w:r>
        <w:rPr>
          <w:rFonts w:eastAsia="Calibri" w:cs="Times New Roman"/>
          <w:szCs w:val="28"/>
        </w:rPr>
        <w:br w:type="page"/>
      </w:r>
    </w:p>
    <w:p w14:paraId="2BCC88E9" w14:textId="77777777" w:rsidR="00727FC7" w:rsidRPr="00727FC7" w:rsidRDefault="00727FC7" w:rsidP="00727FC7">
      <w:pPr>
        <w:shd w:val="clear" w:color="auto" w:fill="FFFFFF"/>
        <w:spacing w:after="0" w:line="240" w:lineRule="auto"/>
        <w:ind w:firstLine="425"/>
        <w:jc w:val="both"/>
        <w:rPr>
          <w:rFonts w:eastAsia="Calibri" w:cs="Times New Roman"/>
          <w:szCs w:val="28"/>
        </w:rPr>
      </w:pPr>
      <w:r w:rsidRPr="00727FC7">
        <w:rPr>
          <w:rFonts w:eastAsia="Calibri" w:cs="Times New Roman"/>
          <w:b/>
          <w:szCs w:val="28"/>
          <w:lang w:bidi="ru-RU"/>
        </w:rPr>
        <w:t>Раздел 2. «Комплекс организационно-педагогических условий»</w:t>
      </w:r>
    </w:p>
    <w:p w14:paraId="60AD2B48" w14:textId="77777777" w:rsidR="00727FC7" w:rsidRPr="001923BB" w:rsidRDefault="00727FC7" w:rsidP="00BF15C0">
      <w:pPr>
        <w:shd w:val="clear" w:color="auto" w:fill="FFFFFF"/>
        <w:spacing w:after="0" w:line="240" w:lineRule="auto"/>
        <w:ind w:firstLine="425"/>
        <w:jc w:val="both"/>
        <w:rPr>
          <w:rFonts w:eastAsia="Calibri" w:cs="Times New Roman"/>
          <w:szCs w:val="28"/>
        </w:rPr>
      </w:pPr>
    </w:p>
    <w:p w14:paraId="6E6264C9" w14:textId="77777777" w:rsidR="001923BB" w:rsidRDefault="00727FC7" w:rsidP="00727FC7">
      <w:pPr>
        <w:shd w:val="clear" w:color="auto" w:fill="FFFFFF"/>
        <w:spacing w:after="0" w:line="240" w:lineRule="auto"/>
        <w:ind w:firstLine="425"/>
        <w:jc w:val="center"/>
        <w:rPr>
          <w:rFonts w:eastAsia="Calibri" w:cs="Times New Roman"/>
          <w:b/>
          <w:szCs w:val="28"/>
        </w:rPr>
      </w:pPr>
      <w:r>
        <w:rPr>
          <w:rFonts w:eastAsia="Calibri" w:cs="Times New Roman"/>
          <w:b/>
          <w:szCs w:val="28"/>
        </w:rPr>
        <w:t>КАЛЕНДАРНЫЙ УЧЕБНЫЙ ГРАФИК:</w:t>
      </w:r>
    </w:p>
    <w:p w14:paraId="4FC167FB" w14:textId="77777777" w:rsidR="00FB7EC9" w:rsidRDefault="00FB7EC9" w:rsidP="00094408">
      <w:pPr>
        <w:shd w:val="clear" w:color="auto" w:fill="FFFFFF"/>
        <w:spacing w:after="0" w:line="240" w:lineRule="auto"/>
        <w:ind w:firstLine="425"/>
        <w:jc w:val="both"/>
        <w:rPr>
          <w:rFonts w:eastAsia="Calibri" w:cs="Times New Roman"/>
          <w:b/>
          <w:szCs w:val="28"/>
        </w:rPr>
      </w:pPr>
    </w:p>
    <w:p w14:paraId="49BEF6DA" w14:textId="77777777" w:rsidR="00FB7EC9" w:rsidRPr="00FB7EC9" w:rsidRDefault="00727FC7" w:rsidP="00727FC7">
      <w:pPr>
        <w:spacing w:after="0" w:line="240" w:lineRule="auto"/>
        <w:ind w:firstLine="709"/>
        <w:jc w:val="center"/>
        <w:rPr>
          <w:b/>
          <w:szCs w:val="28"/>
        </w:rPr>
      </w:pPr>
      <w:r w:rsidRPr="00FB7EC9">
        <w:rPr>
          <w:b/>
          <w:szCs w:val="28"/>
        </w:rPr>
        <w:t>УСЛОВИЯ РЕАЛИЗАЦИИ ПРОГРАММЫ:</w:t>
      </w:r>
    </w:p>
    <w:p w14:paraId="3E10EDE6" w14:textId="77777777" w:rsidR="00727FC7" w:rsidRPr="001C6691" w:rsidRDefault="00727FC7" w:rsidP="00727FC7">
      <w:pPr>
        <w:spacing w:after="0"/>
        <w:ind w:firstLine="709"/>
        <w:jc w:val="both"/>
        <w:rPr>
          <w:b/>
        </w:rPr>
      </w:pPr>
      <w:r w:rsidRPr="001C6691">
        <w:rPr>
          <w:b/>
        </w:rPr>
        <w:t>Материально-техническое обеспечение программы</w:t>
      </w:r>
    </w:p>
    <w:p w14:paraId="2A836F31" w14:textId="77777777" w:rsidR="005A3EC4" w:rsidRPr="008509ED" w:rsidRDefault="00727FC7" w:rsidP="00727FC7">
      <w:pPr>
        <w:spacing w:after="0" w:line="240" w:lineRule="auto"/>
        <w:ind w:firstLine="709"/>
        <w:jc w:val="both"/>
        <w:rPr>
          <w:szCs w:val="28"/>
        </w:rPr>
      </w:pPr>
      <w:r>
        <w:rPr>
          <w:szCs w:val="28"/>
        </w:rPr>
        <w:t>Для успешной реализации программы</w:t>
      </w:r>
      <w:r w:rsidR="00A05710">
        <w:rPr>
          <w:szCs w:val="28"/>
        </w:rPr>
        <w:t xml:space="preserve"> </w:t>
      </w:r>
      <w:r w:rsidR="005A3EC4" w:rsidRPr="008509ED">
        <w:rPr>
          <w:b/>
          <w:i/>
          <w:szCs w:val="28"/>
        </w:rPr>
        <w:t>требуются</w:t>
      </w:r>
      <w:r w:rsidR="005A3EC4" w:rsidRPr="008509ED">
        <w:rPr>
          <w:szCs w:val="28"/>
        </w:rPr>
        <w:t xml:space="preserve">: </w:t>
      </w:r>
    </w:p>
    <w:p w14:paraId="0F4D6E17" w14:textId="77777777" w:rsidR="005A3EC4" w:rsidRPr="008509ED" w:rsidRDefault="005A3EC4" w:rsidP="005A3EC4">
      <w:pPr>
        <w:pStyle w:val="a8"/>
        <w:numPr>
          <w:ilvl w:val="0"/>
          <w:numId w:val="9"/>
        </w:numPr>
        <w:tabs>
          <w:tab w:val="left" w:pos="1134"/>
        </w:tabs>
        <w:spacing w:after="0" w:line="240" w:lineRule="auto"/>
        <w:ind w:left="0" w:firstLine="709"/>
        <w:jc w:val="both"/>
        <w:rPr>
          <w:szCs w:val="28"/>
        </w:rPr>
      </w:pPr>
      <w:r w:rsidRPr="008509ED">
        <w:rPr>
          <w:szCs w:val="28"/>
        </w:rPr>
        <w:t>учебный кабинет;</w:t>
      </w:r>
    </w:p>
    <w:p w14:paraId="2885202E" w14:textId="77777777" w:rsidR="005A3EC4" w:rsidRPr="008509ED" w:rsidRDefault="005A3EC4" w:rsidP="005A3EC4">
      <w:pPr>
        <w:pStyle w:val="a8"/>
        <w:numPr>
          <w:ilvl w:val="0"/>
          <w:numId w:val="9"/>
        </w:numPr>
        <w:tabs>
          <w:tab w:val="left" w:pos="1134"/>
        </w:tabs>
        <w:spacing w:after="0" w:line="240" w:lineRule="auto"/>
        <w:ind w:left="0" w:firstLine="709"/>
        <w:jc w:val="both"/>
        <w:rPr>
          <w:szCs w:val="28"/>
        </w:rPr>
      </w:pPr>
      <w:r w:rsidRPr="008509ED">
        <w:rPr>
          <w:szCs w:val="28"/>
        </w:rPr>
        <w:t xml:space="preserve">мультимедийный проектор; </w:t>
      </w:r>
    </w:p>
    <w:p w14:paraId="1630448D" w14:textId="77777777" w:rsidR="005A3EC4" w:rsidRPr="008509ED" w:rsidRDefault="005A3EC4" w:rsidP="005A3EC4">
      <w:pPr>
        <w:pStyle w:val="a8"/>
        <w:numPr>
          <w:ilvl w:val="0"/>
          <w:numId w:val="9"/>
        </w:numPr>
        <w:tabs>
          <w:tab w:val="left" w:pos="1134"/>
        </w:tabs>
        <w:spacing w:after="0" w:line="240" w:lineRule="auto"/>
        <w:ind w:left="0" w:firstLine="709"/>
        <w:jc w:val="both"/>
        <w:rPr>
          <w:szCs w:val="28"/>
        </w:rPr>
      </w:pPr>
      <w:r w:rsidRPr="008509ED">
        <w:rPr>
          <w:szCs w:val="28"/>
        </w:rPr>
        <w:t xml:space="preserve">микроскопы с принадлежностями; </w:t>
      </w:r>
    </w:p>
    <w:p w14:paraId="54C2A5C5" w14:textId="77777777" w:rsidR="005A3EC4" w:rsidRPr="008509ED" w:rsidRDefault="005A3EC4" w:rsidP="005A3EC4">
      <w:pPr>
        <w:pStyle w:val="a8"/>
        <w:numPr>
          <w:ilvl w:val="0"/>
          <w:numId w:val="9"/>
        </w:numPr>
        <w:tabs>
          <w:tab w:val="left" w:pos="1134"/>
        </w:tabs>
        <w:spacing w:after="0" w:line="240" w:lineRule="auto"/>
        <w:ind w:left="0" w:firstLine="709"/>
        <w:jc w:val="both"/>
        <w:rPr>
          <w:szCs w:val="28"/>
        </w:rPr>
      </w:pPr>
      <w:r w:rsidRPr="008509ED">
        <w:rPr>
          <w:szCs w:val="28"/>
        </w:rPr>
        <w:t xml:space="preserve">гербарный и коллекционный материал; </w:t>
      </w:r>
    </w:p>
    <w:p w14:paraId="4A5E5A85" w14:textId="77777777" w:rsidR="005A3EC4" w:rsidRPr="008509ED" w:rsidRDefault="005A3EC4" w:rsidP="005A3EC4">
      <w:pPr>
        <w:pStyle w:val="a8"/>
        <w:numPr>
          <w:ilvl w:val="0"/>
          <w:numId w:val="9"/>
        </w:numPr>
        <w:tabs>
          <w:tab w:val="left" w:pos="1134"/>
        </w:tabs>
        <w:spacing w:after="0" w:line="240" w:lineRule="auto"/>
        <w:ind w:left="0" w:firstLine="709"/>
        <w:jc w:val="both"/>
        <w:rPr>
          <w:szCs w:val="28"/>
        </w:rPr>
      </w:pPr>
      <w:r w:rsidRPr="008509ED">
        <w:rPr>
          <w:szCs w:val="28"/>
        </w:rPr>
        <w:t>библиотека необходимой научной, учебной и научно-популярной литературы;</w:t>
      </w:r>
    </w:p>
    <w:p w14:paraId="20C385FF" w14:textId="77777777" w:rsidR="00FB7EC9" w:rsidRDefault="00FB7EC9" w:rsidP="005A3EC4">
      <w:pPr>
        <w:shd w:val="clear" w:color="auto" w:fill="FFFFFF"/>
        <w:spacing w:after="0" w:line="240" w:lineRule="auto"/>
        <w:ind w:firstLine="425"/>
        <w:jc w:val="both"/>
        <w:rPr>
          <w:rFonts w:eastAsia="Calibri" w:cs="Times New Roman"/>
          <w:b/>
          <w:szCs w:val="28"/>
        </w:rPr>
      </w:pPr>
      <w:r>
        <w:rPr>
          <w:rFonts w:eastAsia="Calibri" w:cs="Times New Roman"/>
          <w:b/>
          <w:szCs w:val="28"/>
        </w:rPr>
        <w:t xml:space="preserve">Оборудование: </w:t>
      </w:r>
    </w:p>
    <w:p w14:paraId="07F84DC6"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Набор химических реактивов и красителей</w:t>
      </w:r>
    </w:p>
    <w:p w14:paraId="5BCC5901"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Часовые стекла</w:t>
      </w:r>
    </w:p>
    <w:p w14:paraId="497F5E6B"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Предметные стекла</w:t>
      </w:r>
    </w:p>
    <w:p w14:paraId="36560DA8"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Покровные стекла</w:t>
      </w:r>
    </w:p>
    <w:p w14:paraId="1E56B742"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Пипетки</w:t>
      </w:r>
    </w:p>
    <w:p w14:paraId="7FC10E8D"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Пинцет анатомический</w:t>
      </w:r>
    </w:p>
    <w:p w14:paraId="2C58448A" w14:textId="77777777" w:rsidR="005A3EC4" w:rsidRPr="005A3EC4" w:rsidRDefault="005A3EC4" w:rsidP="005A3EC4">
      <w:pPr>
        <w:shd w:val="clear" w:color="auto" w:fill="FFFFFF"/>
        <w:spacing w:after="0" w:line="240" w:lineRule="auto"/>
        <w:ind w:firstLine="425"/>
        <w:jc w:val="both"/>
        <w:rPr>
          <w:rFonts w:eastAsia="Calibri" w:cs="Times New Roman"/>
          <w:szCs w:val="28"/>
        </w:rPr>
      </w:pPr>
      <w:proofErr w:type="spellStart"/>
      <w:r w:rsidRPr="005A3EC4">
        <w:rPr>
          <w:rFonts w:eastAsia="Calibri" w:cs="Times New Roman"/>
          <w:szCs w:val="28"/>
        </w:rPr>
        <w:t>Препаровальная</w:t>
      </w:r>
      <w:proofErr w:type="spellEnd"/>
      <w:r w:rsidRPr="005A3EC4">
        <w:rPr>
          <w:rFonts w:eastAsia="Calibri" w:cs="Times New Roman"/>
          <w:szCs w:val="28"/>
        </w:rPr>
        <w:t xml:space="preserve"> игла</w:t>
      </w:r>
    </w:p>
    <w:p w14:paraId="514A2BC9"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Бумага фильтровальная</w:t>
      </w:r>
    </w:p>
    <w:p w14:paraId="257EAD11"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Пробирки пластиковые</w:t>
      </w:r>
    </w:p>
    <w:p w14:paraId="07C22000"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Спиртовка лабораторная</w:t>
      </w:r>
    </w:p>
    <w:p w14:paraId="3D5243AB"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Чашка Петри</w:t>
      </w:r>
    </w:p>
    <w:p w14:paraId="17FABC48"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Набор химической посуды</w:t>
      </w:r>
    </w:p>
    <w:p w14:paraId="0915E2BD"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Весы аналитические электронные</w:t>
      </w:r>
    </w:p>
    <w:p w14:paraId="27A8123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Микроскоп световой</w:t>
      </w:r>
    </w:p>
    <w:p w14:paraId="75CF0870"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Цифровой USB-микроскоп</w:t>
      </w:r>
    </w:p>
    <w:p w14:paraId="2283AFB1"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Микроскоп стереоскопический (бинокуляр)</w:t>
      </w:r>
    </w:p>
    <w:p w14:paraId="30F7EEA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Лупа лабораторная</w:t>
      </w:r>
    </w:p>
    <w:p w14:paraId="328B058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Теплица сезонная</w:t>
      </w:r>
    </w:p>
    <w:p w14:paraId="1A5F36B4"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Лопата штыковая</w:t>
      </w:r>
    </w:p>
    <w:p w14:paraId="51C24F2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Лопата садовая</w:t>
      </w:r>
    </w:p>
    <w:p w14:paraId="2662D0F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Грабли витые</w:t>
      </w:r>
    </w:p>
    <w:p w14:paraId="37F6CEF2"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Грабли веерные</w:t>
      </w:r>
    </w:p>
    <w:p w14:paraId="126DFD7F"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Вилы</w:t>
      </w:r>
    </w:p>
    <w:p w14:paraId="20A2B3FA"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Мотыга</w:t>
      </w:r>
    </w:p>
    <w:p w14:paraId="1CDF323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Совок</w:t>
      </w:r>
    </w:p>
    <w:p w14:paraId="399580BB"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Ручной культиватор</w:t>
      </w:r>
    </w:p>
    <w:p w14:paraId="3778543C"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Секатор</w:t>
      </w:r>
    </w:p>
    <w:p w14:paraId="1E44548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Опрыскиватель ранцевый 5 л</w:t>
      </w:r>
    </w:p>
    <w:p w14:paraId="3E6B3A2C"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Опрыскиватель ручной 1 л</w:t>
      </w:r>
    </w:p>
    <w:p w14:paraId="32A38B3E"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Лейка 5 л</w:t>
      </w:r>
    </w:p>
    <w:p w14:paraId="47219A8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Лейка 2,5 л</w:t>
      </w:r>
    </w:p>
    <w:p w14:paraId="6F31C7B7"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Шланг поливочный 50 м</w:t>
      </w:r>
    </w:p>
    <w:p w14:paraId="63C7AACB"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Насадка (триггер)</w:t>
      </w:r>
    </w:p>
    <w:p w14:paraId="7DF01C90"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Ножовка садовая</w:t>
      </w:r>
    </w:p>
    <w:p w14:paraId="7F84B2F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Плоскорез</w:t>
      </w:r>
    </w:p>
    <w:p w14:paraId="20D2112F"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Тачка</w:t>
      </w:r>
    </w:p>
    <w:p w14:paraId="35EA0A1F"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Сито лабораторное с поддоном</w:t>
      </w:r>
    </w:p>
    <w:p w14:paraId="6E931D21"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Контейнер для рассады</w:t>
      </w:r>
    </w:p>
    <w:p w14:paraId="1CD15AF9"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Укрывной материал</w:t>
      </w:r>
    </w:p>
    <w:p w14:paraId="269BD029"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Мерная лента 20 м</w:t>
      </w:r>
    </w:p>
    <w:p w14:paraId="428D763B"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Ведро пластиковое 5 л</w:t>
      </w:r>
    </w:p>
    <w:p w14:paraId="47FD9E42"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Средства защиты — рабочие перчатки, халат</w:t>
      </w:r>
    </w:p>
    <w:p w14:paraId="67AD283C"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Учебные таблицы химии в технологиях сельского хозяйства</w:t>
      </w:r>
    </w:p>
    <w:p w14:paraId="78ED72F7"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Коллекция минеральных удобрений</w:t>
      </w:r>
    </w:p>
    <w:p w14:paraId="4860608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Коллекция вредителей сельскохозяйственных культур</w:t>
      </w:r>
    </w:p>
    <w:p w14:paraId="3463B2A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Набор для выращивания биологических культур с автоматизированным контролем параметров</w:t>
      </w:r>
    </w:p>
    <w:p w14:paraId="6FC94618"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Гербарии основных с/х культур</w:t>
      </w:r>
    </w:p>
    <w:p w14:paraId="179304FA" w14:textId="77777777" w:rsidR="005A3EC4" w:rsidRPr="005A3EC4" w:rsidRDefault="005A3EC4" w:rsidP="005A3EC4">
      <w:pPr>
        <w:shd w:val="clear" w:color="auto" w:fill="FFFFFF"/>
        <w:spacing w:after="0" w:line="240" w:lineRule="auto"/>
        <w:ind w:firstLine="425"/>
        <w:jc w:val="both"/>
        <w:rPr>
          <w:rFonts w:eastAsia="Calibri" w:cs="Times New Roman"/>
          <w:szCs w:val="28"/>
        </w:rPr>
      </w:pPr>
      <w:proofErr w:type="spellStart"/>
      <w:r w:rsidRPr="005A3EC4">
        <w:rPr>
          <w:rFonts w:eastAsia="Calibri" w:cs="Times New Roman"/>
          <w:szCs w:val="28"/>
        </w:rPr>
        <w:t>Нитратомер</w:t>
      </w:r>
      <w:proofErr w:type="spellEnd"/>
    </w:p>
    <w:p w14:paraId="7E32A0D7"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Модель «Умная теплица»</w:t>
      </w:r>
    </w:p>
    <w:p w14:paraId="775156E2"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Гидропонная лаборатория</w:t>
      </w:r>
    </w:p>
    <w:p w14:paraId="067F02D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Магнитная мешалка</w:t>
      </w:r>
    </w:p>
    <w:p w14:paraId="519C5A0E"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Дистиллятор</w:t>
      </w:r>
    </w:p>
    <w:p w14:paraId="76379929"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Окуляр цифровой для передачи видеоизображения с микроскопа на компьютер</w:t>
      </w:r>
    </w:p>
    <w:p w14:paraId="4DFB9E13" w14:textId="77777777" w:rsidR="005A3EC4" w:rsidRPr="005A3EC4" w:rsidRDefault="005A3EC4" w:rsidP="005A3EC4">
      <w:pPr>
        <w:shd w:val="clear" w:color="auto" w:fill="FFFFFF"/>
        <w:spacing w:after="0" w:line="240" w:lineRule="auto"/>
        <w:ind w:firstLine="425"/>
        <w:jc w:val="both"/>
        <w:rPr>
          <w:rFonts w:eastAsia="Calibri" w:cs="Times New Roman"/>
          <w:szCs w:val="28"/>
        </w:rPr>
      </w:pPr>
      <w:proofErr w:type="spellStart"/>
      <w:r w:rsidRPr="005A3EC4">
        <w:rPr>
          <w:rFonts w:eastAsia="Calibri" w:cs="Times New Roman"/>
          <w:szCs w:val="28"/>
        </w:rPr>
        <w:t>Окулировочный</w:t>
      </w:r>
      <w:proofErr w:type="spellEnd"/>
      <w:r w:rsidRPr="005A3EC4">
        <w:rPr>
          <w:rFonts w:eastAsia="Calibri" w:cs="Times New Roman"/>
          <w:szCs w:val="28"/>
        </w:rPr>
        <w:t xml:space="preserve"> (прививочный) нож</w:t>
      </w:r>
    </w:p>
    <w:p w14:paraId="48EC1332" w14:textId="77777777" w:rsidR="001923BB"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Холодильник фармацевтический</w:t>
      </w:r>
    </w:p>
    <w:p w14:paraId="23A94C44" w14:textId="77777777" w:rsidR="00727FC7" w:rsidRDefault="00727FC7" w:rsidP="00727FC7">
      <w:pPr>
        <w:spacing w:after="0"/>
        <w:ind w:firstLine="426"/>
        <w:jc w:val="both"/>
        <w:rPr>
          <w:bCs/>
        </w:rPr>
      </w:pPr>
      <w:r>
        <w:rPr>
          <w:b/>
          <w:bCs/>
        </w:rPr>
        <w:t>И</w:t>
      </w:r>
      <w:r w:rsidRPr="00DD34E9">
        <w:rPr>
          <w:b/>
          <w:bCs/>
        </w:rPr>
        <w:t>нформационное обеспечение</w:t>
      </w:r>
      <w:r>
        <w:t>–</w:t>
      </w:r>
      <w:r w:rsidRPr="00B34209">
        <w:t xml:space="preserve"> аудио-, видео-, фото-, интернет-источники;</w:t>
      </w:r>
    </w:p>
    <w:p w14:paraId="30DFA425" w14:textId="77777777" w:rsidR="00727FC7" w:rsidRPr="00DD34E9" w:rsidRDefault="00727FC7" w:rsidP="00727FC7">
      <w:pPr>
        <w:spacing w:after="0"/>
        <w:ind w:firstLine="426"/>
        <w:jc w:val="both"/>
        <w:rPr>
          <w:bCs/>
        </w:rPr>
      </w:pPr>
      <w:r>
        <w:rPr>
          <w:b/>
          <w:bCs/>
          <w:lang w:bidi="ru-RU"/>
        </w:rPr>
        <w:t>К</w:t>
      </w:r>
      <w:r w:rsidRPr="00DD34E9">
        <w:rPr>
          <w:b/>
          <w:bCs/>
          <w:lang w:bidi="ru-RU"/>
        </w:rPr>
        <w:t xml:space="preserve">адровое обеспечение – </w:t>
      </w:r>
      <w:r w:rsidRPr="00B34209">
        <w:rPr>
          <w:lang w:bidi="ru-RU"/>
        </w:rPr>
        <w:t>педагоги дополнительного образования</w:t>
      </w:r>
      <w:r w:rsidR="00A05710">
        <w:rPr>
          <w:lang w:bidi="ru-RU"/>
        </w:rPr>
        <w:t>.</w:t>
      </w:r>
    </w:p>
    <w:p w14:paraId="0EA8F84F" w14:textId="77777777" w:rsidR="00A05710" w:rsidRDefault="00A05710" w:rsidP="00A05710">
      <w:pPr>
        <w:shd w:val="clear" w:color="auto" w:fill="FFFFFF"/>
        <w:spacing w:after="0" w:line="240" w:lineRule="auto"/>
        <w:ind w:firstLine="425"/>
        <w:jc w:val="center"/>
        <w:rPr>
          <w:rFonts w:eastAsia="Calibri" w:cs="Times New Roman"/>
          <w:b/>
          <w:szCs w:val="28"/>
        </w:rPr>
      </w:pPr>
    </w:p>
    <w:p w14:paraId="034AB283" w14:textId="77777777" w:rsidR="00A05710" w:rsidRDefault="00A05710" w:rsidP="00A05710">
      <w:pPr>
        <w:shd w:val="clear" w:color="auto" w:fill="FFFFFF"/>
        <w:spacing w:after="0" w:line="240" w:lineRule="auto"/>
        <w:ind w:firstLine="425"/>
        <w:rPr>
          <w:rFonts w:eastAsia="Calibri" w:cs="Times New Roman"/>
          <w:b/>
          <w:szCs w:val="28"/>
        </w:rPr>
      </w:pPr>
      <w:r>
        <w:rPr>
          <w:rFonts w:eastAsia="Calibri" w:cs="Times New Roman"/>
          <w:b/>
          <w:szCs w:val="28"/>
        </w:rPr>
        <w:t>М</w:t>
      </w:r>
      <w:r w:rsidRPr="00FB7EC9">
        <w:rPr>
          <w:rFonts w:eastAsia="Calibri" w:cs="Times New Roman"/>
          <w:b/>
          <w:szCs w:val="28"/>
        </w:rPr>
        <w:t xml:space="preserve">етодическое обеспечение </w:t>
      </w:r>
      <w:r>
        <w:rPr>
          <w:rFonts w:eastAsia="Calibri" w:cs="Times New Roman"/>
          <w:b/>
          <w:szCs w:val="28"/>
        </w:rPr>
        <w:t>образовательной программы</w:t>
      </w:r>
    </w:p>
    <w:p w14:paraId="63AF0DD3" w14:textId="77777777" w:rsidR="00A05710" w:rsidRPr="008509ED" w:rsidRDefault="00A05710" w:rsidP="00A05710">
      <w:pPr>
        <w:spacing w:after="0" w:line="240" w:lineRule="auto"/>
        <w:ind w:firstLine="709"/>
        <w:jc w:val="both"/>
        <w:rPr>
          <w:szCs w:val="28"/>
        </w:rPr>
      </w:pPr>
      <w:r w:rsidRPr="008509ED">
        <w:rPr>
          <w:szCs w:val="28"/>
        </w:rPr>
        <w:t xml:space="preserve">В работе используются следующие </w:t>
      </w:r>
      <w:r w:rsidRPr="008509ED">
        <w:rPr>
          <w:b/>
          <w:i/>
          <w:szCs w:val="28"/>
        </w:rPr>
        <w:t>формы проведения занятий</w:t>
      </w:r>
      <w:r w:rsidRPr="008509ED">
        <w:rPr>
          <w:szCs w:val="28"/>
        </w:rPr>
        <w:t xml:space="preserve">: </w:t>
      </w:r>
    </w:p>
    <w:p w14:paraId="4DB2475F" w14:textId="77777777" w:rsidR="00A05710" w:rsidRPr="008509ED" w:rsidRDefault="00A05710" w:rsidP="00A05710">
      <w:pPr>
        <w:pStyle w:val="a8"/>
        <w:numPr>
          <w:ilvl w:val="0"/>
          <w:numId w:val="8"/>
        </w:numPr>
        <w:tabs>
          <w:tab w:val="left" w:pos="1134"/>
        </w:tabs>
        <w:spacing w:after="0" w:line="240" w:lineRule="auto"/>
        <w:ind w:left="0" w:firstLine="709"/>
        <w:jc w:val="both"/>
        <w:rPr>
          <w:szCs w:val="28"/>
        </w:rPr>
      </w:pPr>
      <w:r w:rsidRPr="008509ED">
        <w:rPr>
          <w:szCs w:val="28"/>
        </w:rPr>
        <w:t xml:space="preserve">лекция с презентацией нового материала; </w:t>
      </w:r>
    </w:p>
    <w:p w14:paraId="4B68F1AF" w14:textId="77777777" w:rsidR="00A05710" w:rsidRPr="008509ED" w:rsidRDefault="00A05710" w:rsidP="00A05710">
      <w:pPr>
        <w:pStyle w:val="a8"/>
        <w:numPr>
          <w:ilvl w:val="0"/>
          <w:numId w:val="8"/>
        </w:numPr>
        <w:tabs>
          <w:tab w:val="left" w:pos="1134"/>
        </w:tabs>
        <w:spacing w:after="0" w:line="240" w:lineRule="auto"/>
        <w:ind w:left="0" w:firstLine="709"/>
        <w:jc w:val="both"/>
        <w:rPr>
          <w:szCs w:val="28"/>
        </w:rPr>
      </w:pPr>
      <w:r w:rsidRPr="008509ED">
        <w:rPr>
          <w:szCs w:val="28"/>
        </w:rPr>
        <w:t xml:space="preserve">лабораторное занятие; </w:t>
      </w:r>
    </w:p>
    <w:p w14:paraId="140CAF2D" w14:textId="77777777" w:rsidR="00A05710" w:rsidRPr="008509ED" w:rsidRDefault="00A05710" w:rsidP="00A05710">
      <w:pPr>
        <w:pStyle w:val="a8"/>
        <w:numPr>
          <w:ilvl w:val="0"/>
          <w:numId w:val="8"/>
        </w:numPr>
        <w:tabs>
          <w:tab w:val="left" w:pos="1134"/>
        </w:tabs>
        <w:spacing w:after="0" w:line="240" w:lineRule="auto"/>
        <w:ind w:left="0" w:firstLine="709"/>
        <w:jc w:val="both"/>
        <w:rPr>
          <w:szCs w:val="28"/>
        </w:rPr>
      </w:pPr>
      <w:r w:rsidRPr="008509ED">
        <w:rPr>
          <w:szCs w:val="28"/>
        </w:rPr>
        <w:t>практическое занятие;</w:t>
      </w:r>
    </w:p>
    <w:p w14:paraId="45A91AB4" w14:textId="77777777" w:rsidR="00A05710" w:rsidRPr="008509ED" w:rsidRDefault="00A05710" w:rsidP="00A05710">
      <w:pPr>
        <w:pStyle w:val="a8"/>
        <w:numPr>
          <w:ilvl w:val="0"/>
          <w:numId w:val="8"/>
        </w:numPr>
        <w:tabs>
          <w:tab w:val="left" w:pos="1134"/>
        </w:tabs>
        <w:spacing w:after="0" w:line="240" w:lineRule="auto"/>
        <w:ind w:left="0" w:firstLine="709"/>
        <w:jc w:val="both"/>
        <w:rPr>
          <w:szCs w:val="28"/>
        </w:rPr>
      </w:pPr>
      <w:r w:rsidRPr="008509ED">
        <w:rPr>
          <w:szCs w:val="28"/>
        </w:rPr>
        <w:t>экскурсия.</w:t>
      </w:r>
    </w:p>
    <w:p w14:paraId="03723E91" w14:textId="77777777" w:rsidR="00A05710" w:rsidRDefault="00A05710" w:rsidP="00A05710">
      <w:pPr>
        <w:shd w:val="clear" w:color="auto" w:fill="FFFFFF"/>
        <w:spacing w:after="0" w:line="240" w:lineRule="auto"/>
        <w:ind w:firstLine="425"/>
        <w:jc w:val="both"/>
        <w:rPr>
          <w:rFonts w:eastAsia="Calibri" w:cs="Times New Roman"/>
          <w:b/>
          <w:szCs w:val="28"/>
        </w:rPr>
      </w:pPr>
    </w:p>
    <w:p w14:paraId="50D6E59D" w14:textId="77777777" w:rsidR="00A05710" w:rsidRPr="00BA7D50" w:rsidRDefault="00A05710" w:rsidP="00A05710">
      <w:pPr>
        <w:shd w:val="clear" w:color="auto" w:fill="FFFFFF"/>
        <w:spacing w:after="0" w:line="240" w:lineRule="auto"/>
        <w:ind w:firstLine="425"/>
        <w:jc w:val="both"/>
        <w:rPr>
          <w:rFonts w:eastAsia="Calibri" w:cs="Times New Roman"/>
          <w:szCs w:val="28"/>
        </w:rPr>
      </w:pPr>
      <w:r>
        <w:rPr>
          <w:rFonts w:eastAsia="Calibri" w:cs="Times New Roman"/>
          <w:b/>
          <w:szCs w:val="28"/>
        </w:rPr>
        <w:t>Особенность</w:t>
      </w:r>
      <w:r w:rsidRPr="00FB7EC9">
        <w:rPr>
          <w:rFonts w:eastAsia="Calibri" w:cs="Times New Roman"/>
          <w:b/>
          <w:szCs w:val="28"/>
        </w:rPr>
        <w:t xml:space="preserve"> организации образовательного процесса – </w:t>
      </w:r>
      <w:r w:rsidRPr="00BA7D50">
        <w:rPr>
          <w:rFonts w:eastAsia="Calibri" w:cs="Times New Roman"/>
          <w:szCs w:val="28"/>
        </w:rPr>
        <w:t>очное обучение</w:t>
      </w:r>
      <w:r>
        <w:rPr>
          <w:rFonts w:eastAsia="Calibri" w:cs="Times New Roman"/>
          <w:szCs w:val="28"/>
        </w:rPr>
        <w:t>.</w:t>
      </w:r>
    </w:p>
    <w:p w14:paraId="5F33A6ED" w14:textId="77777777" w:rsidR="00A05710" w:rsidRPr="00FB7EC9" w:rsidRDefault="00A05710" w:rsidP="00A05710">
      <w:pPr>
        <w:shd w:val="clear" w:color="auto" w:fill="FFFFFF"/>
        <w:spacing w:after="0" w:line="240" w:lineRule="auto"/>
        <w:ind w:firstLine="425"/>
        <w:jc w:val="both"/>
        <w:rPr>
          <w:rFonts w:eastAsia="Calibri" w:cs="Times New Roman"/>
          <w:b/>
          <w:szCs w:val="28"/>
        </w:rPr>
      </w:pPr>
      <w:r>
        <w:rPr>
          <w:rFonts w:eastAsia="Calibri" w:cs="Times New Roman"/>
          <w:b/>
          <w:szCs w:val="28"/>
        </w:rPr>
        <w:t xml:space="preserve">Методики: </w:t>
      </w:r>
      <w:r w:rsidRPr="00FB7EC9">
        <w:rPr>
          <w:rFonts w:eastAsia="Calibri" w:cs="Times New Roman"/>
          <w:szCs w:val="28"/>
        </w:rPr>
        <w:t>мониторинг усвоения обучающимися учебного материала, авторская методика проведения занятия, обновления содержания образовательного процесса; методика организации воспитательной работы (формирования коллектива, выявления неформального лидера), методика комплектования учебной группы, методика анализа результатов деятельности, методика организации и проведения массового мероприятия (выставки, конкурса, соревнования, праздника, игровой программы);</w:t>
      </w:r>
    </w:p>
    <w:p w14:paraId="5B97CBB4" w14:textId="77777777" w:rsidR="00A05710" w:rsidRPr="00FB7EC9" w:rsidRDefault="00A05710" w:rsidP="00A05710">
      <w:pPr>
        <w:shd w:val="clear" w:color="auto" w:fill="FFFFFF"/>
        <w:spacing w:after="0" w:line="240" w:lineRule="auto"/>
        <w:ind w:firstLine="425"/>
        <w:jc w:val="both"/>
        <w:rPr>
          <w:rFonts w:eastAsia="Calibri" w:cs="Times New Roman"/>
          <w:szCs w:val="28"/>
        </w:rPr>
      </w:pPr>
      <w:r>
        <w:rPr>
          <w:rFonts w:eastAsia="Calibri" w:cs="Times New Roman"/>
          <w:b/>
          <w:szCs w:val="28"/>
        </w:rPr>
        <w:t>М</w:t>
      </w:r>
      <w:r w:rsidRPr="00FB7EC9">
        <w:rPr>
          <w:rFonts w:eastAsia="Calibri" w:cs="Times New Roman"/>
          <w:b/>
          <w:szCs w:val="28"/>
        </w:rPr>
        <w:t xml:space="preserve">етоды обучения: </w:t>
      </w:r>
      <w:r w:rsidRPr="00FB7EC9">
        <w:rPr>
          <w:rFonts w:eastAsia="Calibri" w:cs="Times New Roman"/>
          <w:szCs w:val="28"/>
        </w:rPr>
        <w:t>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w:t>
      </w:r>
    </w:p>
    <w:p w14:paraId="696EB106" w14:textId="77777777" w:rsidR="00A05710" w:rsidRDefault="00A05710" w:rsidP="00A05710">
      <w:pPr>
        <w:shd w:val="clear" w:color="auto" w:fill="FFFFFF"/>
        <w:spacing w:after="0" w:line="240" w:lineRule="auto"/>
        <w:ind w:firstLine="425"/>
        <w:jc w:val="both"/>
        <w:rPr>
          <w:rFonts w:eastAsia="Calibri" w:cs="Times New Roman"/>
          <w:b/>
          <w:szCs w:val="28"/>
        </w:rPr>
      </w:pPr>
      <w:r>
        <w:rPr>
          <w:rFonts w:eastAsia="Calibri" w:cs="Times New Roman"/>
          <w:b/>
          <w:szCs w:val="28"/>
        </w:rPr>
        <w:t>Ф</w:t>
      </w:r>
      <w:r w:rsidRPr="00FB7EC9">
        <w:rPr>
          <w:rFonts w:eastAsia="Calibri" w:cs="Times New Roman"/>
          <w:b/>
          <w:szCs w:val="28"/>
        </w:rPr>
        <w:t xml:space="preserve">ормы организации </w:t>
      </w:r>
      <w:r w:rsidRPr="009E45C9">
        <w:rPr>
          <w:rFonts w:eastAsia="Calibri" w:cs="Times New Roman"/>
          <w:szCs w:val="28"/>
        </w:rPr>
        <w:t>образовательного процесса: индивидуально-групповая, групповая, массовая;</w:t>
      </w:r>
    </w:p>
    <w:p w14:paraId="568A1DF4" w14:textId="77777777" w:rsidR="00A05710" w:rsidRPr="009E45C9" w:rsidRDefault="00A05710" w:rsidP="00A05710">
      <w:pPr>
        <w:shd w:val="clear" w:color="auto" w:fill="FFFFFF"/>
        <w:spacing w:after="0" w:line="240" w:lineRule="auto"/>
        <w:ind w:firstLine="425"/>
        <w:jc w:val="both"/>
        <w:rPr>
          <w:rFonts w:eastAsia="Calibri" w:cs="Times New Roman"/>
          <w:szCs w:val="28"/>
        </w:rPr>
      </w:pPr>
      <w:r>
        <w:rPr>
          <w:rFonts w:eastAsia="Calibri" w:cs="Times New Roman"/>
          <w:b/>
          <w:szCs w:val="28"/>
        </w:rPr>
        <w:t>В</w:t>
      </w:r>
      <w:r w:rsidRPr="00FB7EC9">
        <w:rPr>
          <w:rFonts w:eastAsia="Calibri" w:cs="Times New Roman"/>
          <w:b/>
          <w:szCs w:val="28"/>
        </w:rPr>
        <w:t>озможные формы организации у</w:t>
      </w:r>
      <w:r>
        <w:rPr>
          <w:rFonts w:eastAsia="Calibri" w:cs="Times New Roman"/>
          <w:b/>
          <w:szCs w:val="28"/>
        </w:rPr>
        <w:t xml:space="preserve">чебного занятия – </w:t>
      </w:r>
      <w:r w:rsidRPr="009E45C9">
        <w:rPr>
          <w:rFonts w:eastAsia="Calibri" w:cs="Times New Roman"/>
          <w:szCs w:val="28"/>
        </w:rPr>
        <w:t>беседа, выставка, диспут, защита проектов, игра (деловая, ролевая), конкурс, конференция, круглый стол, лабораторное занятие, лекция, мастер-класс, «мозговой штурм», наблюдение, олимпиада, открытое занятие, поход, праздник, практическое занятие, презентация, путешествие, рейд, семинар, экскурсия, экспедиция, эксперимент.</w:t>
      </w:r>
    </w:p>
    <w:p w14:paraId="0BABED44" w14:textId="77777777" w:rsidR="00A05710" w:rsidRDefault="00A05710" w:rsidP="00A05710">
      <w:pPr>
        <w:shd w:val="clear" w:color="auto" w:fill="FFFFFF"/>
        <w:spacing w:after="0" w:line="240" w:lineRule="auto"/>
        <w:ind w:firstLine="425"/>
        <w:jc w:val="both"/>
        <w:rPr>
          <w:rFonts w:eastAsia="Calibri" w:cs="Times New Roman"/>
          <w:szCs w:val="28"/>
        </w:rPr>
      </w:pPr>
      <w:r>
        <w:rPr>
          <w:rFonts w:eastAsia="Calibri" w:cs="Times New Roman"/>
          <w:b/>
          <w:szCs w:val="28"/>
        </w:rPr>
        <w:t>П</w:t>
      </w:r>
      <w:r w:rsidRPr="00FB7EC9">
        <w:rPr>
          <w:rFonts w:eastAsia="Calibri" w:cs="Times New Roman"/>
          <w:b/>
          <w:szCs w:val="28"/>
        </w:rPr>
        <w:t xml:space="preserve">едагогические технологии – </w:t>
      </w:r>
      <w:r w:rsidRPr="009E45C9">
        <w:rPr>
          <w:rFonts w:eastAsia="Calibri" w:cs="Times New Roman"/>
          <w:szCs w:val="28"/>
        </w:rPr>
        <w:t xml:space="preserve">технология </w:t>
      </w:r>
      <w:proofErr w:type="spellStart"/>
      <w:r w:rsidRPr="009E45C9">
        <w:rPr>
          <w:rFonts w:eastAsia="Calibri" w:cs="Times New Roman"/>
          <w:szCs w:val="28"/>
        </w:rPr>
        <w:t>блочно</w:t>
      </w:r>
      <w:proofErr w:type="spellEnd"/>
      <w:r w:rsidRPr="009E45C9">
        <w:rPr>
          <w:rFonts w:eastAsia="Calibri" w:cs="Times New Roman"/>
          <w:szCs w:val="28"/>
        </w:rPr>
        <w:t>-модульного обучения.</w:t>
      </w:r>
    </w:p>
    <w:p w14:paraId="5DB9F217" w14:textId="77777777" w:rsidR="00A05710" w:rsidRPr="00A05710" w:rsidRDefault="00A05710" w:rsidP="00A05710">
      <w:pPr>
        <w:shd w:val="clear" w:color="auto" w:fill="FFFFFF"/>
        <w:spacing w:after="0" w:line="240" w:lineRule="auto"/>
        <w:ind w:firstLine="425"/>
        <w:jc w:val="both"/>
        <w:rPr>
          <w:rFonts w:eastAsia="Calibri" w:cs="Times New Roman"/>
          <w:bCs/>
          <w:szCs w:val="28"/>
        </w:rPr>
      </w:pPr>
      <w:r w:rsidRPr="00A05710">
        <w:rPr>
          <w:rFonts w:eastAsia="Calibri" w:cs="Times New Roman"/>
          <w:b/>
          <w:szCs w:val="28"/>
        </w:rPr>
        <w:t xml:space="preserve">Алгоритм учебного занятия – </w:t>
      </w:r>
      <w:r w:rsidRPr="00A05710">
        <w:rPr>
          <w:rFonts w:eastAsia="Calibri" w:cs="Times New Roman"/>
          <w:bCs/>
          <w:szCs w:val="28"/>
        </w:rPr>
        <w:t>занятие включает в себя следующие этапы: актуализация и мотивация учебной деятельности, изучение нового материала/выполнение лабораторной или практической работы, обобщение изученного материала, контроль усвоения учебного материала, рефлексия.</w:t>
      </w:r>
    </w:p>
    <w:p w14:paraId="41893286" w14:textId="77777777" w:rsidR="00A05710" w:rsidRPr="00A05710" w:rsidRDefault="00A05710" w:rsidP="00A05710">
      <w:pPr>
        <w:shd w:val="clear" w:color="auto" w:fill="FFFFFF"/>
        <w:spacing w:after="0" w:line="240" w:lineRule="auto"/>
        <w:ind w:firstLine="425"/>
        <w:jc w:val="both"/>
        <w:rPr>
          <w:rFonts w:eastAsia="Calibri" w:cs="Times New Roman"/>
          <w:bCs/>
          <w:szCs w:val="28"/>
        </w:rPr>
      </w:pPr>
      <w:r w:rsidRPr="00A05710">
        <w:rPr>
          <w:rFonts w:eastAsia="Calibri" w:cs="Times New Roman"/>
          <w:b/>
          <w:szCs w:val="28"/>
        </w:rPr>
        <w:t>Дидактические материалы</w:t>
      </w:r>
      <w:r w:rsidRPr="00A05710">
        <w:rPr>
          <w:rFonts w:eastAsia="Calibri" w:cs="Times New Roman"/>
          <w:bCs/>
          <w:szCs w:val="28"/>
        </w:rPr>
        <w:t xml:space="preserve"> – раздаточный материал (схемы, таблицы), педагогический рисунок, инструкционные и технологические карты. </w:t>
      </w:r>
    </w:p>
    <w:p w14:paraId="4764142C" w14:textId="77777777" w:rsidR="00A05710" w:rsidRPr="009E45C9" w:rsidRDefault="00A05710" w:rsidP="00A05710">
      <w:pPr>
        <w:shd w:val="clear" w:color="auto" w:fill="FFFFFF"/>
        <w:spacing w:after="0" w:line="240" w:lineRule="auto"/>
        <w:ind w:firstLine="425"/>
        <w:jc w:val="both"/>
        <w:rPr>
          <w:rFonts w:eastAsia="Calibri" w:cs="Times New Roman"/>
          <w:szCs w:val="28"/>
        </w:rPr>
      </w:pPr>
    </w:p>
    <w:p w14:paraId="6566BF7D" w14:textId="77777777" w:rsidR="00727FC7" w:rsidRDefault="00727FC7" w:rsidP="00727FC7">
      <w:pPr>
        <w:shd w:val="clear" w:color="auto" w:fill="FFFFFF"/>
        <w:spacing w:after="0" w:line="240" w:lineRule="auto"/>
        <w:ind w:firstLine="426"/>
        <w:jc w:val="both"/>
        <w:rPr>
          <w:rFonts w:eastAsia="Calibri" w:cs="Times New Roman"/>
          <w:szCs w:val="28"/>
        </w:rPr>
      </w:pPr>
    </w:p>
    <w:p w14:paraId="31CD00A4" w14:textId="77777777" w:rsidR="00800188" w:rsidRPr="00800188" w:rsidRDefault="00BA7D50" w:rsidP="00BA7D50">
      <w:pPr>
        <w:shd w:val="clear" w:color="auto" w:fill="FFFFFF"/>
        <w:spacing w:after="0" w:line="240" w:lineRule="auto"/>
        <w:ind w:firstLine="425"/>
        <w:jc w:val="center"/>
        <w:rPr>
          <w:rFonts w:eastAsia="Calibri" w:cs="Times New Roman"/>
          <w:b/>
          <w:szCs w:val="28"/>
        </w:rPr>
      </w:pPr>
      <w:r>
        <w:rPr>
          <w:rFonts w:eastAsia="Calibri" w:cs="Times New Roman"/>
          <w:b/>
          <w:szCs w:val="28"/>
        </w:rPr>
        <w:t>ФОРМЫ АТТЕСТАЦИИ</w:t>
      </w:r>
    </w:p>
    <w:p w14:paraId="209E7271" w14:textId="77777777" w:rsidR="00BA7D50" w:rsidRDefault="00800188" w:rsidP="00800188">
      <w:pPr>
        <w:shd w:val="clear" w:color="auto" w:fill="FFFFFF"/>
        <w:spacing w:after="0" w:line="240" w:lineRule="auto"/>
        <w:ind w:firstLine="425"/>
        <w:jc w:val="both"/>
        <w:rPr>
          <w:rFonts w:eastAsia="Calibri" w:cs="Times New Roman"/>
          <w:szCs w:val="28"/>
        </w:rPr>
      </w:pPr>
      <w:r w:rsidRPr="00A05710">
        <w:rPr>
          <w:rFonts w:eastAsia="Calibri" w:cs="Times New Roman"/>
          <w:b/>
          <w:szCs w:val="28"/>
        </w:rPr>
        <w:t>Формой отслежив</w:t>
      </w:r>
      <w:r w:rsidR="00E140E6" w:rsidRPr="00A05710">
        <w:rPr>
          <w:rFonts w:eastAsia="Calibri" w:cs="Times New Roman"/>
          <w:b/>
          <w:szCs w:val="28"/>
        </w:rPr>
        <w:t xml:space="preserve">ания и фиксации образовательных </w:t>
      </w:r>
      <w:r w:rsidRPr="00A05710">
        <w:rPr>
          <w:rFonts w:eastAsia="Calibri" w:cs="Times New Roman"/>
          <w:b/>
          <w:szCs w:val="28"/>
        </w:rPr>
        <w:t>результатов</w:t>
      </w:r>
      <w:r w:rsidRPr="00800188">
        <w:rPr>
          <w:rFonts w:eastAsia="Calibri" w:cs="Times New Roman"/>
          <w:szCs w:val="28"/>
        </w:rPr>
        <w:t xml:space="preserve"> обучающихся является протокол результатов, составленный педагогом.</w:t>
      </w:r>
    </w:p>
    <w:p w14:paraId="79990AE0" w14:textId="77777777" w:rsidR="00BA7D50"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 xml:space="preserve">Программа предполагает </w:t>
      </w:r>
      <w:r w:rsidRPr="00A05710">
        <w:rPr>
          <w:rFonts w:eastAsia="Calibri" w:cs="Times New Roman"/>
          <w:b/>
          <w:szCs w:val="28"/>
        </w:rPr>
        <w:t>промежуточную и итоговую</w:t>
      </w:r>
      <w:r w:rsidRPr="00800188">
        <w:rPr>
          <w:rFonts w:eastAsia="Calibri" w:cs="Times New Roman"/>
          <w:szCs w:val="28"/>
        </w:rPr>
        <w:t xml:space="preserve"> индивидуальную аттестацию обучающихся. </w:t>
      </w:r>
    </w:p>
    <w:p w14:paraId="7F432B8E" w14:textId="77777777" w:rsidR="00BA7D50"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Промежуточная индивидуальная аттестация осу</w:t>
      </w:r>
      <w:r w:rsidR="00BA7D50">
        <w:rPr>
          <w:rFonts w:eastAsia="Calibri" w:cs="Times New Roman"/>
          <w:szCs w:val="28"/>
        </w:rPr>
        <w:t>ществляется в конце I полугодия</w:t>
      </w:r>
      <w:r w:rsidRPr="00800188">
        <w:rPr>
          <w:rFonts w:eastAsia="Calibri" w:cs="Times New Roman"/>
          <w:szCs w:val="28"/>
        </w:rPr>
        <w:t xml:space="preserve"> обучения и направлена на диагностику знаний</w:t>
      </w:r>
      <w:r w:rsidR="00BA7D50">
        <w:rPr>
          <w:rFonts w:eastAsia="Calibri" w:cs="Times New Roman"/>
          <w:szCs w:val="28"/>
        </w:rPr>
        <w:t>,</w:t>
      </w:r>
      <w:r w:rsidRPr="00800188">
        <w:rPr>
          <w:rFonts w:eastAsia="Calibri" w:cs="Times New Roman"/>
          <w:szCs w:val="28"/>
        </w:rPr>
        <w:t xml:space="preserve"> умений и навыков обучающихся. </w:t>
      </w:r>
    </w:p>
    <w:p w14:paraId="4EEAF446" w14:textId="77777777" w:rsidR="00BA7D50"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Итоговая индивидуальная аттестаци</w:t>
      </w:r>
      <w:r w:rsidR="00BA7D50">
        <w:rPr>
          <w:rFonts w:eastAsia="Calibri" w:cs="Times New Roman"/>
          <w:szCs w:val="28"/>
        </w:rPr>
        <w:t>я осуществляется в конце II полугодия</w:t>
      </w:r>
      <w:r w:rsidRPr="00800188">
        <w:rPr>
          <w:rFonts w:eastAsia="Calibri" w:cs="Times New Roman"/>
          <w:szCs w:val="28"/>
        </w:rPr>
        <w:t xml:space="preserve"> обучения и направлена на выявление уровня освоения разделов программы за весь срок обучения. </w:t>
      </w:r>
    </w:p>
    <w:p w14:paraId="26AA0DDA" w14:textId="77777777" w:rsidR="00BA7D50"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 xml:space="preserve">Форма промежуточной индивидуальной аттестации: анкетирование. Программа предусматривает так же текущий контроль успеваемости обучающихся, который проводится в счет аудиторного времени, предусмотренного на учебный предмет. </w:t>
      </w:r>
    </w:p>
    <w:p w14:paraId="64E237AA" w14:textId="77777777" w:rsidR="00BA7D50" w:rsidRDefault="00800188" w:rsidP="00800188">
      <w:pPr>
        <w:shd w:val="clear" w:color="auto" w:fill="FFFFFF"/>
        <w:spacing w:after="0" w:line="240" w:lineRule="auto"/>
        <w:ind w:firstLine="425"/>
        <w:jc w:val="both"/>
        <w:rPr>
          <w:rFonts w:eastAsia="Calibri" w:cs="Times New Roman"/>
          <w:szCs w:val="28"/>
        </w:rPr>
      </w:pPr>
      <w:r w:rsidRPr="00BA7D50">
        <w:rPr>
          <w:rFonts w:eastAsia="Calibri" w:cs="Times New Roman"/>
          <w:b/>
          <w:szCs w:val="28"/>
        </w:rPr>
        <w:t>Оценка, оформление и анализ результатов промежуточной и итоговой аттестации:</w:t>
      </w:r>
    </w:p>
    <w:p w14:paraId="557E5BEF" w14:textId="77777777" w:rsidR="00BA7D50" w:rsidRDefault="00800188" w:rsidP="00800188">
      <w:pPr>
        <w:shd w:val="clear" w:color="auto" w:fill="FFFFFF"/>
        <w:spacing w:after="0" w:line="240" w:lineRule="auto"/>
        <w:ind w:firstLine="425"/>
        <w:jc w:val="both"/>
        <w:rPr>
          <w:rFonts w:eastAsia="Calibri" w:cs="Times New Roman"/>
          <w:szCs w:val="28"/>
        </w:rPr>
      </w:pPr>
      <w:r w:rsidRPr="00BA7D50">
        <w:rPr>
          <w:rFonts w:eastAsia="Calibri" w:cs="Times New Roman"/>
          <w:i/>
          <w:szCs w:val="28"/>
        </w:rPr>
        <w:t>Критерии оценки общего уровня обученности</w:t>
      </w:r>
      <w:r w:rsidRPr="00800188">
        <w:rPr>
          <w:rFonts w:eastAsia="Calibri" w:cs="Times New Roman"/>
          <w:szCs w:val="28"/>
        </w:rPr>
        <w:t xml:space="preserve">: </w:t>
      </w:r>
    </w:p>
    <w:p w14:paraId="6B99BE3B" w14:textId="77777777" w:rsidR="00BA7D50" w:rsidRDefault="00800188" w:rsidP="00800188">
      <w:pPr>
        <w:shd w:val="clear" w:color="auto" w:fill="FFFFFF"/>
        <w:spacing w:after="0" w:line="240" w:lineRule="auto"/>
        <w:ind w:firstLine="425"/>
        <w:jc w:val="both"/>
        <w:rPr>
          <w:rFonts w:eastAsia="Calibri" w:cs="Times New Roman"/>
          <w:szCs w:val="28"/>
        </w:rPr>
      </w:pPr>
      <w:r w:rsidRPr="00BA7D50">
        <w:rPr>
          <w:rFonts w:eastAsia="Calibri" w:cs="Times New Roman"/>
          <w:i/>
          <w:szCs w:val="28"/>
        </w:rPr>
        <w:t>Высокий уровень (В):</w:t>
      </w:r>
      <w:r w:rsidRPr="00800188">
        <w:rPr>
          <w:rFonts w:eastAsia="Calibri" w:cs="Times New Roman"/>
          <w:szCs w:val="28"/>
        </w:rPr>
        <w:t xml:space="preserve"> - применение знаний в нестандартной ситуации - творческое применение приобретённых знаний на практике в незнакомой ситуации (анализировать ситуацию, находить оригинальные подходы к решению проблемных ситуаций, самостоятельно экспериментировать, исследовать, применять ранее усвоенный материал), успешное освоение учащимися более 70% содержания дополнительной образовательной программы. </w:t>
      </w:r>
    </w:p>
    <w:p w14:paraId="0423D88B" w14:textId="77777777" w:rsidR="00BA7D50"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 xml:space="preserve">Уровень освоения (О) изучаемого материала: - применение знаний в знакомой ситуации - выполнение действий с чётко обозначенными правилами - применение знаний на основе обобщённого алгоритма (измерять, объяснять, сравнивать, обобщать) - умение анализировать ситуацию, делать выводы, проводить рефлексию собственных действий - успешное освоение учащимися от 50% до 70% содержания дополнительной общеразвивающей программы. </w:t>
      </w:r>
    </w:p>
    <w:p w14:paraId="6E3710C1" w14:textId="77777777" w:rsidR="00800188" w:rsidRPr="00800188"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Низкий уровень (Н): - воспроизведение и запоминание по образцу, по наводящим вопросам и действиям педагога (показывать, называть, давать определения, формулировать правила)</w:t>
      </w:r>
    </w:p>
    <w:p w14:paraId="518AA829" w14:textId="77777777" w:rsidR="00800188" w:rsidRDefault="00800188" w:rsidP="00094408">
      <w:pPr>
        <w:shd w:val="clear" w:color="auto" w:fill="FFFFFF"/>
        <w:spacing w:after="0" w:line="240" w:lineRule="auto"/>
        <w:ind w:firstLine="425"/>
        <w:jc w:val="both"/>
        <w:rPr>
          <w:rFonts w:eastAsia="Calibri" w:cs="Times New Roman"/>
          <w:szCs w:val="28"/>
        </w:rPr>
      </w:pPr>
    </w:p>
    <w:p w14:paraId="4F620409" w14:textId="77777777" w:rsidR="00B839FD" w:rsidRPr="009E45C9" w:rsidRDefault="00B839FD" w:rsidP="00094408">
      <w:pPr>
        <w:shd w:val="clear" w:color="auto" w:fill="FFFFFF"/>
        <w:spacing w:after="0" w:line="240" w:lineRule="auto"/>
        <w:ind w:firstLine="425"/>
        <w:jc w:val="both"/>
        <w:rPr>
          <w:rFonts w:eastAsia="Calibri" w:cs="Times New Roman"/>
          <w:b/>
          <w:szCs w:val="28"/>
        </w:rPr>
      </w:pPr>
    </w:p>
    <w:p w14:paraId="7E41B09F" w14:textId="77777777" w:rsidR="00BA7D50" w:rsidRPr="001C6691" w:rsidRDefault="00BA7D50" w:rsidP="00BA7D50">
      <w:pPr>
        <w:spacing w:after="0" w:line="360" w:lineRule="auto"/>
        <w:ind w:firstLine="709"/>
        <w:jc w:val="center"/>
        <w:rPr>
          <w:b/>
        </w:rPr>
      </w:pPr>
      <w:r w:rsidRPr="001C6691">
        <w:rPr>
          <w:b/>
        </w:rPr>
        <w:t>СПИСОК ЛИТЕРАТУРЫ</w:t>
      </w:r>
    </w:p>
    <w:p w14:paraId="3921BE6C" w14:textId="77777777" w:rsidR="00F664A4" w:rsidRDefault="00BA7D50" w:rsidP="00BA7D50">
      <w:pPr>
        <w:spacing w:after="0" w:line="240" w:lineRule="auto"/>
        <w:jc w:val="center"/>
        <w:rPr>
          <w:b/>
          <w:szCs w:val="28"/>
        </w:rPr>
      </w:pPr>
      <w:r>
        <w:rPr>
          <w:b/>
          <w:szCs w:val="28"/>
        </w:rPr>
        <w:t>Литература для учащихся</w:t>
      </w:r>
    </w:p>
    <w:p w14:paraId="5E92F60C" w14:textId="77777777" w:rsidR="00F664A4" w:rsidRPr="00F664A4" w:rsidRDefault="00F664A4" w:rsidP="00F664A4">
      <w:pPr>
        <w:shd w:val="clear" w:color="auto" w:fill="FFFFFF"/>
        <w:spacing w:after="0" w:line="240" w:lineRule="auto"/>
        <w:ind w:firstLine="425"/>
        <w:jc w:val="both"/>
        <w:rPr>
          <w:rFonts w:eastAsia="Calibri" w:cs="Times New Roman"/>
          <w:szCs w:val="28"/>
        </w:rPr>
      </w:pPr>
      <w:r w:rsidRPr="00F664A4">
        <w:rPr>
          <w:rFonts w:eastAsia="Calibri" w:cs="Times New Roman"/>
          <w:szCs w:val="28"/>
        </w:rPr>
        <w:t xml:space="preserve">1. </w:t>
      </w:r>
      <w:proofErr w:type="spellStart"/>
      <w:r w:rsidRPr="00F664A4">
        <w:rPr>
          <w:rFonts w:eastAsia="Calibri" w:cs="Times New Roman"/>
          <w:szCs w:val="28"/>
        </w:rPr>
        <w:t>Зайдельман</w:t>
      </w:r>
      <w:proofErr w:type="spellEnd"/>
      <w:r w:rsidRPr="00F664A4">
        <w:rPr>
          <w:rFonts w:eastAsia="Calibri" w:cs="Times New Roman"/>
          <w:szCs w:val="28"/>
        </w:rPr>
        <w:t>, Ф.Р. Генезис и экологические осно</w:t>
      </w:r>
      <w:r>
        <w:rPr>
          <w:rFonts w:eastAsia="Calibri" w:cs="Times New Roman"/>
          <w:szCs w:val="28"/>
        </w:rPr>
        <w:t xml:space="preserve">вы мелиорации почв и ландшафтов: учебник для студентов </w:t>
      </w:r>
      <w:r w:rsidRPr="00F664A4">
        <w:rPr>
          <w:rFonts w:eastAsia="Calibri" w:cs="Times New Roman"/>
          <w:szCs w:val="28"/>
        </w:rPr>
        <w:t>высших учебных заведений, обучающихся по специальности 020701 'Поч</w:t>
      </w:r>
      <w:r>
        <w:rPr>
          <w:rFonts w:eastAsia="Calibri" w:cs="Times New Roman"/>
          <w:szCs w:val="28"/>
        </w:rPr>
        <w:t>воведение.</w:t>
      </w:r>
      <w:r w:rsidRPr="00F664A4">
        <w:rPr>
          <w:rFonts w:eastAsia="Calibri" w:cs="Times New Roman"/>
          <w:szCs w:val="28"/>
        </w:rPr>
        <w:t xml:space="preserve"> Моск</w:t>
      </w:r>
      <w:r>
        <w:rPr>
          <w:rFonts w:eastAsia="Calibri" w:cs="Times New Roman"/>
          <w:szCs w:val="28"/>
        </w:rPr>
        <w:t>ва.</w:t>
      </w:r>
    </w:p>
    <w:p w14:paraId="46F608C5" w14:textId="77777777" w:rsidR="00F664A4" w:rsidRPr="00F664A4" w:rsidRDefault="00F664A4" w:rsidP="00F664A4">
      <w:pPr>
        <w:shd w:val="clear" w:color="auto" w:fill="FFFFFF"/>
        <w:spacing w:after="0" w:line="240" w:lineRule="auto"/>
        <w:ind w:firstLine="425"/>
        <w:jc w:val="both"/>
        <w:rPr>
          <w:rFonts w:eastAsia="Calibri" w:cs="Times New Roman"/>
          <w:szCs w:val="28"/>
        </w:rPr>
      </w:pPr>
      <w:r w:rsidRPr="00F664A4">
        <w:rPr>
          <w:rFonts w:eastAsia="Calibri" w:cs="Times New Roman"/>
          <w:szCs w:val="28"/>
        </w:rPr>
        <w:t xml:space="preserve">2. </w:t>
      </w:r>
      <w:proofErr w:type="spellStart"/>
      <w:r w:rsidRPr="00F664A4">
        <w:rPr>
          <w:rFonts w:eastAsia="Calibri" w:cs="Times New Roman"/>
          <w:szCs w:val="28"/>
        </w:rPr>
        <w:t>Хоришко</w:t>
      </w:r>
      <w:proofErr w:type="spellEnd"/>
      <w:r w:rsidRPr="00F664A4">
        <w:rPr>
          <w:rFonts w:eastAsia="Calibri" w:cs="Times New Roman"/>
          <w:szCs w:val="28"/>
        </w:rPr>
        <w:t xml:space="preserve">, Е.Г. Развитие сельского хозяйства в России [Электронный ресурс] / </w:t>
      </w:r>
      <w:proofErr w:type="spellStart"/>
      <w:r>
        <w:rPr>
          <w:rFonts w:eastAsia="Calibri" w:cs="Times New Roman"/>
          <w:szCs w:val="28"/>
        </w:rPr>
        <w:t>Хоришко</w:t>
      </w:r>
      <w:proofErr w:type="spellEnd"/>
      <w:r>
        <w:rPr>
          <w:rFonts w:eastAsia="Calibri" w:cs="Times New Roman"/>
          <w:szCs w:val="28"/>
        </w:rPr>
        <w:t xml:space="preserve"> Е.Г. - Москва: </w:t>
      </w:r>
      <w:proofErr w:type="spellStart"/>
      <w:r>
        <w:rPr>
          <w:rFonts w:eastAsia="Calibri" w:cs="Times New Roman"/>
          <w:szCs w:val="28"/>
        </w:rPr>
        <w:t>Общество</w:t>
      </w:r>
      <w:r w:rsidRPr="00F664A4">
        <w:rPr>
          <w:rFonts w:eastAsia="Calibri" w:cs="Times New Roman"/>
          <w:szCs w:val="28"/>
        </w:rPr>
        <w:t>с</w:t>
      </w:r>
      <w:proofErr w:type="spellEnd"/>
      <w:r w:rsidRPr="00F664A4">
        <w:rPr>
          <w:rFonts w:eastAsia="Calibri" w:cs="Times New Roman"/>
          <w:szCs w:val="28"/>
        </w:rPr>
        <w:t xml:space="preserve"> ограниченной ответственностью Издательский дом ФИНАНСЫ и КРЕДИТ, 2007 - 6с. - Режим </w:t>
      </w:r>
      <w:proofErr w:type="spellStart"/>
      <w:proofErr w:type="gramStart"/>
      <w:r w:rsidRPr="00F664A4">
        <w:rPr>
          <w:rFonts w:eastAsia="Calibri" w:cs="Times New Roman"/>
          <w:szCs w:val="28"/>
        </w:rPr>
        <w:t>доступа:http</w:t>
      </w:r>
      <w:proofErr w:type="spellEnd"/>
      <w:r w:rsidRPr="00F664A4">
        <w:rPr>
          <w:rFonts w:eastAsia="Calibri" w:cs="Times New Roman"/>
          <w:szCs w:val="28"/>
        </w:rPr>
        <w:t>://znanium.com/</w:t>
      </w:r>
      <w:proofErr w:type="spellStart"/>
      <w:r w:rsidRPr="00F664A4">
        <w:rPr>
          <w:rFonts w:eastAsia="Calibri" w:cs="Times New Roman"/>
          <w:szCs w:val="28"/>
        </w:rPr>
        <w:t>go.php?id</w:t>
      </w:r>
      <w:proofErr w:type="spellEnd"/>
      <w:r w:rsidRPr="00F664A4">
        <w:rPr>
          <w:rFonts w:eastAsia="Calibri" w:cs="Times New Roman"/>
          <w:szCs w:val="28"/>
        </w:rPr>
        <w:t>=526379</w:t>
      </w:r>
      <w:proofErr w:type="gramEnd"/>
      <w:r w:rsidRPr="00F664A4">
        <w:rPr>
          <w:rFonts w:eastAsia="Calibri" w:cs="Times New Roman"/>
          <w:szCs w:val="28"/>
        </w:rPr>
        <w:t xml:space="preserve">  </w:t>
      </w:r>
    </w:p>
    <w:p w14:paraId="67BB424F" w14:textId="77777777" w:rsidR="00F664A4" w:rsidRPr="00F664A4" w:rsidRDefault="00F664A4" w:rsidP="00F664A4">
      <w:pPr>
        <w:shd w:val="clear" w:color="auto" w:fill="FFFFFF"/>
        <w:spacing w:after="0" w:line="240" w:lineRule="auto"/>
        <w:ind w:firstLine="425"/>
        <w:jc w:val="both"/>
        <w:rPr>
          <w:rFonts w:eastAsia="Calibri" w:cs="Times New Roman"/>
          <w:szCs w:val="28"/>
        </w:rPr>
      </w:pPr>
      <w:r w:rsidRPr="00F664A4">
        <w:rPr>
          <w:rFonts w:eastAsia="Calibri" w:cs="Times New Roman"/>
          <w:szCs w:val="28"/>
        </w:rPr>
        <w:t>3. Сельскохозяйственная экология (в аспекте устойчивого развития</w:t>
      </w:r>
      <w:proofErr w:type="gramStart"/>
      <w:r w:rsidRPr="00F664A4">
        <w:rPr>
          <w:rFonts w:eastAsia="Calibri" w:cs="Times New Roman"/>
          <w:szCs w:val="28"/>
        </w:rPr>
        <w:t>) :</w:t>
      </w:r>
      <w:proofErr w:type="gramEnd"/>
      <w:r w:rsidRPr="00F664A4">
        <w:rPr>
          <w:rFonts w:eastAsia="Calibri" w:cs="Times New Roman"/>
          <w:szCs w:val="28"/>
        </w:rPr>
        <w:t xml:space="preserve"> учебное пос</w:t>
      </w:r>
      <w:r>
        <w:rPr>
          <w:rFonts w:eastAsia="Calibri" w:cs="Times New Roman"/>
          <w:szCs w:val="28"/>
        </w:rPr>
        <w:t xml:space="preserve">обие / сост. А.Н. </w:t>
      </w:r>
      <w:proofErr w:type="spellStart"/>
      <w:r>
        <w:rPr>
          <w:rFonts w:eastAsia="Calibri" w:cs="Times New Roman"/>
          <w:szCs w:val="28"/>
        </w:rPr>
        <w:t>Есаулко</w:t>
      </w:r>
      <w:proofErr w:type="spellEnd"/>
      <w:r>
        <w:rPr>
          <w:rFonts w:eastAsia="Calibri" w:cs="Times New Roman"/>
          <w:szCs w:val="28"/>
        </w:rPr>
        <w:t xml:space="preserve">, </w:t>
      </w:r>
      <w:proofErr w:type="spellStart"/>
      <w:r>
        <w:rPr>
          <w:rFonts w:eastAsia="Calibri" w:cs="Times New Roman"/>
          <w:szCs w:val="28"/>
        </w:rPr>
        <w:t>Т.Г.</w:t>
      </w:r>
      <w:r w:rsidRPr="00F664A4">
        <w:rPr>
          <w:rFonts w:eastAsia="Calibri" w:cs="Times New Roman"/>
          <w:szCs w:val="28"/>
        </w:rPr>
        <w:t>З</w:t>
      </w:r>
      <w:r>
        <w:rPr>
          <w:rFonts w:eastAsia="Calibri" w:cs="Times New Roman"/>
          <w:szCs w:val="28"/>
        </w:rPr>
        <w:t>еленская</w:t>
      </w:r>
      <w:proofErr w:type="spellEnd"/>
      <w:r>
        <w:rPr>
          <w:rFonts w:eastAsia="Calibri" w:cs="Times New Roman"/>
          <w:szCs w:val="28"/>
        </w:rPr>
        <w:t xml:space="preserve">, И.О. Лысенко и др.;  </w:t>
      </w:r>
      <w:r w:rsidRPr="00F664A4">
        <w:rPr>
          <w:rFonts w:eastAsia="Calibri" w:cs="Times New Roman"/>
          <w:szCs w:val="28"/>
        </w:rPr>
        <w:t xml:space="preserve">Ставропольский государственный аграрный университет. - Ставрополь, 2014. - 92 с. -http://znanium.com/catalog.php?bookinfo=514624 - Режим доступа: http://znanium.com/catalog/product/514624  </w:t>
      </w:r>
    </w:p>
    <w:p w14:paraId="15EBBB40" w14:textId="77777777" w:rsidR="00BA7D50" w:rsidRDefault="00BA7D50" w:rsidP="00BA7D50">
      <w:pPr>
        <w:spacing w:after="0" w:line="240" w:lineRule="auto"/>
        <w:rPr>
          <w:b/>
          <w:szCs w:val="28"/>
        </w:rPr>
      </w:pPr>
    </w:p>
    <w:p w14:paraId="0F7B44F8" w14:textId="77777777" w:rsidR="00F664A4" w:rsidRDefault="00BA7D50" w:rsidP="00F664A4">
      <w:pPr>
        <w:spacing w:after="0" w:line="240" w:lineRule="auto"/>
        <w:ind w:firstLine="709"/>
        <w:jc w:val="center"/>
        <w:rPr>
          <w:b/>
          <w:szCs w:val="28"/>
        </w:rPr>
      </w:pPr>
      <w:r>
        <w:rPr>
          <w:b/>
          <w:szCs w:val="28"/>
        </w:rPr>
        <w:t>Литература для педагогов</w:t>
      </w:r>
    </w:p>
    <w:p w14:paraId="071192D9" w14:textId="77777777" w:rsidR="005A3EC4" w:rsidRPr="005A3EC4" w:rsidRDefault="005A3EC4" w:rsidP="00F664A4">
      <w:pPr>
        <w:shd w:val="clear" w:color="auto" w:fill="FFFFFF"/>
        <w:spacing w:after="0" w:line="240" w:lineRule="auto"/>
        <w:ind w:firstLine="425"/>
        <w:jc w:val="both"/>
        <w:rPr>
          <w:rFonts w:eastAsia="Calibri" w:cs="Times New Roman"/>
          <w:szCs w:val="28"/>
        </w:rPr>
      </w:pPr>
      <w:r w:rsidRPr="005A3EC4">
        <w:rPr>
          <w:rFonts w:eastAsia="Calibri" w:cs="Times New Roman"/>
          <w:szCs w:val="28"/>
        </w:rPr>
        <w:t>1. Герасименко, В.П. Практикум по агроэкологии [Электронный ресурс</w:t>
      </w:r>
      <w:proofErr w:type="gramStart"/>
      <w:r w:rsidRPr="005A3EC4">
        <w:rPr>
          <w:rFonts w:eastAsia="Calibri" w:cs="Times New Roman"/>
          <w:szCs w:val="28"/>
        </w:rPr>
        <w:t>] :</w:t>
      </w:r>
      <w:proofErr w:type="gramEnd"/>
      <w:r w:rsidRPr="005A3EC4">
        <w:rPr>
          <w:rFonts w:eastAsia="Calibri" w:cs="Times New Roman"/>
          <w:szCs w:val="28"/>
        </w:rPr>
        <w:t xml:space="preserve"> учебно</w:t>
      </w:r>
      <w:r w:rsidR="00F664A4">
        <w:rPr>
          <w:rFonts w:eastAsia="Calibri" w:cs="Times New Roman"/>
          <w:szCs w:val="28"/>
        </w:rPr>
        <w:t>е пособие /</w:t>
      </w:r>
      <w:r w:rsidRPr="005A3EC4">
        <w:rPr>
          <w:rFonts w:eastAsia="Calibri" w:cs="Times New Roman"/>
          <w:szCs w:val="28"/>
        </w:rPr>
        <w:t xml:space="preserve"> Режим доступа: https://</w:t>
      </w:r>
      <w:r w:rsidR="00F664A4">
        <w:rPr>
          <w:rFonts w:eastAsia="Calibri" w:cs="Times New Roman"/>
          <w:szCs w:val="28"/>
        </w:rPr>
        <w:t>e.lanbook.com/book/67</w:t>
      </w:r>
    </w:p>
    <w:p w14:paraId="483B3D83" w14:textId="77777777" w:rsidR="005A3EC4" w:rsidRPr="005A3EC4" w:rsidRDefault="005A3EC4" w:rsidP="00F664A4">
      <w:pPr>
        <w:shd w:val="clear" w:color="auto" w:fill="FFFFFF"/>
        <w:spacing w:after="0" w:line="240" w:lineRule="auto"/>
        <w:ind w:firstLine="425"/>
        <w:jc w:val="both"/>
        <w:rPr>
          <w:rFonts w:eastAsia="Calibri" w:cs="Times New Roman"/>
          <w:szCs w:val="28"/>
        </w:rPr>
      </w:pPr>
      <w:r w:rsidRPr="005A3EC4">
        <w:rPr>
          <w:rFonts w:eastAsia="Calibri" w:cs="Times New Roman"/>
          <w:szCs w:val="28"/>
        </w:rPr>
        <w:t>2. Вальков, В.Ф. Плодородие почв и сельскохозяйственные растения: эко</w:t>
      </w:r>
      <w:r w:rsidR="00F664A4">
        <w:rPr>
          <w:rFonts w:eastAsia="Calibri" w:cs="Times New Roman"/>
          <w:szCs w:val="28"/>
        </w:rPr>
        <w:t xml:space="preserve">логические аспекты [Электронный </w:t>
      </w:r>
      <w:r w:rsidRPr="005A3EC4">
        <w:rPr>
          <w:rFonts w:eastAsia="Calibri" w:cs="Times New Roman"/>
          <w:szCs w:val="28"/>
        </w:rPr>
        <w:t>ресурс] / В.Ф. Вальков, Т.В. Денисова, К.Ш. Казеев, С.И. Колесников, Р.В. Кузнецов - Ростов н/</w:t>
      </w:r>
      <w:proofErr w:type="gramStart"/>
      <w:r w:rsidRPr="005A3EC4">
        <w:rPr>
          <w:rFonts w:eastAsia="Calibri" w:cs="Times New Roman"/>
          <w:szCs w:val="28"/>
        </w:rPr>
        <w:t>Д :</w:t>
      </w:r>
      <w:proofErr w:type="gramEnd"/>
      <w:r w:rsidRPr="005A3EC4">
        <w:rPr>
          <w:rFonts w:eastAsia="Calibri" w:cs="Times New Roman"/>
          <w:szCs w:val="28"/>
        </w:rPr>
        <w:t xml:space="preserve"> Изд-во ЮФУ,</w:t>
      </w:r>
    </w:p>
    <w:p w14:paraId="23B3AAA6"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2010. - 416 с. - ISBN 978-5-9275-0399-5 - Режим доступа: http://www.studentlibrary.ru/book/ISBN9785927503995.html</w:t>
      </w:r>
    </w:p>
    <w:p w14:paraId="3EA676E6" w14:textId="77777777" w:rsidR="005A3EC4" w:rsidRPr="005A3EC4" w:rsidRDefault="005A3EC4" w:rsidP="00F664A4">
      <w:pPr>
        <w:shd w:val="clear" w:color="auto" w:fill="FFFFFF"/>
        <w:spacing w:after="0" w:line="240" w:lineRule="auto"/>
        <w:ind w:firstLine="425"/>
        <w:jc w:val="both"/>
        <w:rPr>
          <w:rFonts w:eastAsia="Calibri" w:cs="Times New Roman"/>
          <w:szCs w:val="28"/>
        </w:rPr>
      </w:pPr>
      <w:r w:rsidRPr="005A3EC4">
        <w:rPr>
          <w:rFonts w:eastAsia="Calibri" w:cs="Times New Roman"/>
          <w:szCs w:val="28"/>
        </w:rPr>
        <w:t xml:space="preserve">3. Экологический мониторинг и экологическая </w:t>
      </w:r>
      <w:proofErr w:type="gramStart"/>
      <w:r w:rsidRPr="005A3EC4">
        <w:rPr>
          <w:rFonts w:eastAsia="Calibri" w:cs="Times New Roman"/>
          <w:szCs w:val="28"/>
        </w:rPr>
        <w:t>экспертиза :</w:t>
      </w:r>
      <w:proofErr w:type="gramEnd"/>
      <w:r w:rsidRPr="005A3EC4">
        <w:rPr>
          <w:rFonts w:eastAsia="Calibri" w:cs="Times New Roman"/>
          <w:szCs w:val="28"/>
        </w:rPr>
        <w:t xml:space="preserve"> учеб. пособие / </w:t>
      </w:r>
      <w:r w:rsidR="00F664A4">
        <w:rPr>
          <w:rFonts w:eastAsia="Calibri" w:cs="Times New Roman"/>
          <w:szCs w:val="28"/>
        </w:rPr>
        <w:t xml:space="preserve">М.Г. </w:t>
      </w:r>
      <w:proofErr w:type="spellStart"/>
      <w:r w:rsidR="00F664A4">
        <w:rPr>
          <w:rFonts w:eastAsia="Calibri" w:cs="Times New Roman"/>
          <w:szCs w:val="28"/>
        </w:rPr>
        <w:t>Ясовеев</w:t>
      </w:r>
      <w:proofErr w:type="spellEnd"/>
      <w:r w:rsidR="00F664A4">
        <w:rPr>
          <w:rFonts w:eastAsia="Calibri" w:cs="Times New Roman"/>
          <w:szCs w:val="28"/>
        </w:rPr>
        <w:t xml:space="preserve">, Н.Л. Стреха, </w:t>
      </w:r>
      <w:proofErr w:type="spellStart"/>
      <w:r w:rsidR="00F664A4">
        <w:rPr>
          <w:rFonts w:eastAsia="Calibri" w:cs="Times New Roman"/>
          <w:szCs w:val="28"/>
        </w:rPr>
        <w:t>Э.В.</w:t>
      </w:r>
      <w:r w:rsidRPr="005A3EC4">
        <w:rPr>
          <w:rFonts w:eastAsia="Calibri" w:cs="Times New Roman"/>
          <w:szCs w:val="28"/>
        </w:rPr>
        <w:t>Какарека</w:t>
      </w:r>
      <w:proofErr w:type="spellEnd"/>
      <w:r w:rsidRPr="005A3EC4">
        <w:rPr>
          <w:rFonts w:eastAsia="Calibri" w:cs="Times New Roman"/>
          <w:szCs w:val="28"/>
        </w:rPr>
        <w:t>, Н.С. Шевцова ;</w:t>
      </w:r>
      <w:r w:rsidR="00F664A4">
        <w:rPr>
          <w:rFonts w:eastAsia="Calibri" w:cs="Times New Roman"/>
          <w:szCs w:val="28"/>
        </w:rPr>
        <w:t xml:space="preserve"> под ред. проф. М.Г. </w:t>
      </w:r>
      <w:proofErr w:type="spellStart"/>
      <w:r w:rsidR="00F664A4">
        <w:rPr>
          <w:rFonts w:eastAsia="Calibri" w:cs="Times New Roman"/>
          <w:szCs w:val="28"/>
        </w:rPr>
        <w:t>Ясовеева</w:t>
      </w:r>
      <w:proofErr w:type="spellEnd"/>
      <w:r w:rsidR="00F664A4">
        <w:rPr>
          <w:rFonts w:eastAsia="Calibri" w:cs="Times New Roman"/>
          <w:szCs w:val="28"/>
        </w:rPr>
        <w:t>.</w:t>
      </w:r>
      <w:r w:rsidRPr="005A3EC4">
        <w:rPr>
          <w:rFonts w:eastAsia="Calibri" w:cs="Times New Roman"/>
          <w:szCs w:val="28"/>
        </w:rPr>
        <w:t xml:space="preserve"> Минск Режим доступа: http://znanium.com/catalog/product/916218  </w:t>
      </w:r>
    </w:p>
    <w:p w14:paraId="132C322B" w14:textId="77777777" w:rsidR="005A3EC4" w:rsidRDefault="005A3EC4" w:rsidP="00F664A4">
      <w:pPr>
        <w:shd w:val="clear" w:color="auto" w:fill="FFFFFF"/>
        <w:spacing w:after="0" w:line="240" w:lineRule="auto"/>
        <w:ind w:firstLine="425"/>
        <w:jc w:val="both"/>
        <w:rPr>
          <w:rFonts w:eastAsia="Calibri" w:cs="Times New Roman"/>
          <w:szCs w:val="28"/>
        </w:rPr>
      </w:pPr>
      <w:r w:rsidRPr="005A3EC4">
        <w:rPr>
          <w:rFonts w:eastAsia="Calibri" w:cs="Times New Roman"/>
          <w:szCs w:val="28"/>
        </w:rPr>
        <w:t>4. Пискунов, А.С., Методы агрохимических исследований [Электронный ресурс]</w:t>
      </w:r>
      <w:r w:rsidR="00F664A4">
        <w:rPr>
          <w:rFonts w:eastAsia="Calibri" w:cs="Times New Roman"/>
          <w:szCs w:val="28"/>
        </w:rPr>
        <w:t xml:space="preserve"> / Пискунов А.С. - </w:t>
      </w:r>
      <w:proofErr w:type="gramStart"/>
      <w:r w:rsidR="00F664A4">
        <w:rPr>
          <w:rFonts w:eastAsia="Calibri" w:cs="Times New Roman"/>
          <w:szCs w:val="28"/>
        </w:rPr>
        <w:t>М. :</w:t>
      </w:r>
      <w:proofErr w:type="gramEnd"/>
      <w:r w:rsidR="00F664A4">
        <w:rPr>
          <w:rFonts w:eastAsia="Calibri" w:cs="Times New Roman"/>
          <w:szCs w:val="28"/>
        </w:rPr>
        <w:t xml:space="preserve"> Колос,</w:t>
      </w:r>
      <w:r w:rsidRPr="005A3EC4">
        <w:rPr>
          <w:rFonts w:eastAsia="Calibri" w:cs="Times New Roman"/>
          <w:szCs w:val="28"/>
        </w:rPr>
        <w:t xml:space="preserve">2013. - 312 с. (Учебники и учеб. пособия для студентов </w:t>
      </w:r>
      <w:proofErr w:type="spellStart"/>
      <w:r w:rsidRPr="005A3EC4">
        <w:rPr>
          <w:rFonts w:eastAsia="Calibri" w:cs="Times New Roman"/>
          <w:szCs w:val="28"/>
        </w:rPr>
        <w:t>высш</w:t>
      </w:r>
      <w:proofErr w:type="spellEnd"/>
      <w:r w:rsidRPr="005A3EC4">
        <w:rPr>
          <w:rFonts w:eastAsia="Calibri" w:cs="Times New Roman"/>
          <w:szCs w:val="28"/>
        </w:rPr>
        <w:t xml:space="preserve">. учеб. заведений) - ISBN 5-9532-0145-1 </w:t>
      </w:r>
      <w:r w:rsidR="00F664A4">
        <w:rPr>
          <w:rFonts w:eastAsia="Calibri" w:cs="Times New Roman"/>
          <w:szCs w:val="28"/>
        </w:rPr>
        <w:t>–</w:t>
      </w:r>
      <w:r w:rsidRPr="005A3EC4">
        <w:rPr>
          <w:rFonts w:eastAsia="Calibri" w:cs="Times New Roman"/>
          <w:szCs w:val="28"/>
        </w:rPr>
        <w:t xml:space="preserve"> </w:t>
      </w:r>
      <w:proofErr w:type="spellStart"/>
      <w:r w:rsidRPr="005A3EC4">
        <w:rPr>
          <w:rFonts w:eastAsia="Calibri" w:cs="Times New Roman"/>
          <w:szCs w:val="28"/>
        </w:rPr>
        <w:t>Режимдоступа</w:t>
      </w:r>
      <w:proofErr w:type="spellEnd"/>
      <w:r w:rsidRPr="005A3EC4">
        <w:rPr>
          <w:rFonts w:eastAsia="Calibri" w:cs="Times New Roman"/>
          <w:szCs w:val="28"/>
        </w:rPr>
        <w:t xml:space="preserve">: http://www.studentlibrary.ru/book/ISBN5953201451.html  </w:t>
      </w:r>
    </w:p>
    <w:p w14:paraId="218D6295" w14:textId="77777777" w:rsidR="009E45C9" w:rsidRDefault="007D2745" w:rsidP="009E45C9">
      <w:pPr>
        <w:spacing w:after="0" w:line="240" w:lineRule="auto"/>
        <w:rPr>
          <w:b/>
        </w:rPr>
      </w:pPr>
      <w:r>
        <w:rPr>
          <w:b/>
        </w:rPr>
        <w:t>П</w:t>
      </w:r>
      <w:r w:rsidR="009E45C9" w:rsidRPr="009E45C9">
        <w:rPr>
          <w:b/>
        </w:rPr>
        <w:t>риложения:</w:t>
      </w:r>
    </w:p>
    <w:p w14:paraId="480BA221" w14:textId="77777777" w:rsidR="00E140E6" w:rsidRDefault="007D2745" w:rsidP="00C011D7">
      <w:pPr>
        <w:spacing w:after="0" w:line="240" w:lineRule="auto"/>
        <w:rPr>
          <w:b/>
        </w:rPr>
      </w:pPr>
      <w:r>
        <w:rPr>
          <w:b/>
        </w:rPr>
        <w:t>Оценочные материалы:</w:t>
      </w:r>
    </w:p>
    <w:p w14:paraId="0157A814" w14:textId="77777777" w:rsidR="00C011D7" w:rsidRPr="00C011D7" w:rsidRDefault="00C011D7" w:rsidP="00C011D7">
      <w:pPr>
        <w:spacing w:after="0" w:line="240" w:lineRule="auto"/>
        <w:rPr>
          <w:b/>
        </w:rPr>
      </w:pPr>
      <w:r>
        <w:rPr>
          <w:b/>
        </w:rPr>
        <w:t>Методические материалы:</w:t>
      </w:r>
    </w:p>
    <w:p w14:paraId="1AD7C3CF" w14:textId="77777777" w:rsidR="007D2745" w:rsidRPr="009E45C9" w:rsidRDefault="00E140E6" w:rsidP="009E45C9">
      <w:pPr>
        <w:spacing w:after="0" w:line="240" w:lineRule="auto"/>
        <w:rPr>
          <w:b/>
        </w:rPr>
      </w:pPr>
      <w:r>
        <w:rPr>
          <w:b/>
        </w:rPr>
        <w:t>Календарно-тематическое планирование:</w:t>
      </w:r>
    </w:p>
    <w:p w14:paraId="627FAD0C" w14:textId="77777777" w:rsidR="009E45C9" w:rsidRDefault="009E45C9" w:rsidP="009E45C9">
      <w:pPr>
        <w:spacing w:after="0" w:line="240" w:lineRule="auto"/>
        <w:rPr>
          <w:b/>
        </w:rPr>
      </w:pPr>
      <w:r w:rsidRPr="009E45C9">
        <w:rPr>
          <w:b/>
        </w:rPr>
        <w:t>Лист корректировки:</w:t>
      </w:r>
    </w:p>
    <w:p w14:paraId="571E8A53" w14:textId="77777777" w:rsidR="00E140E6" w:rsidRPr="009E45C9" w:rsidRDefault="00E140E6" w:rsidP="009E45C9">
      <w:pPr>
        <w:spacing w:after="0" w:line="240" w:lineRule="auto"/>
        <w:rPr>
          <w:b/>
        </w:rPr>
      </w:pPr>
      <w:r>
        <w:rPr>
          <w:b/>
        </w:rPr>
        <w:t>План воспитательной работы:</w:t>
      </w:r>
    </w:p>
    <w:sectPr w:rsidR="00E140E6" w:rsidRPr="009E45C9" w:rsidSect="00261D38">
      <w:footerReference w:type="default" r:id="rId16"/>
      <w:pgSz w:w="11906" w:h="16838"/>
      <w:pgMar w:top="851" w:right="850" w:bottom="1134" w:left="1701" w:header="708"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8F24" w14:textId="77777777" w:rsidR="00A0198A" w:rsidRDefault="00A0198A">
      <w:pPr>
        <w:spacing w:after="0" w:line="240" w:lineRule="auto"/>
      </w:pPr>
      <w:r>
        <w:separator/>
      </w:r>
    </w:p>
  </w:endnote>
  <w:endnote w:type="continuationSeparator" w:id="0">
    <w:p w14:paraId="3A3EC898" w14:textId="77777777" w:rsidR="00A0198A" w:rsidRDefault="00A01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976849"/>
      <w:docPartObj>
        <w:docPartGallery w:val="Page Numbers (Bottom of Page)"/>
        <w:docPartUnique/>
      </w:docPartObj>
    </w:sdtPr>
    <w:sdtEndPr/>
    <w:sdtContent>
      <w:p w14:paraId="0CD12206" w14:textId="77777777" w:rsidR="00094408" w:rsidRDefault="00EF6D24">
        <w:pPr>
          <w:pStyle w:val="aa"/>
          <w:jc w:val="right"/>
        </w:pPr>
        <w:r>
          <w:fldChar w:fldCharType="begin"/>
        </w:r>
        <w:r w:rsidR="00094408">
          <w:instrText>PAGE   \* MERGEFORMAT</w:instrText>
        </w:r>
        <w:r>
          <w:fldChar w:fldCharType="separate"/>
        </w:r>
        <w:r w:rsidR="00C011D7">
          <w:rPr>
            <w:noProof/>
          </w:rPr>
          <w:t>20</w:t>
        </w:r>
        <w:r>
          <w:fldChar w:fldCharType="end"/>
        </w:r>
      </w:p>
    </w:sdtContent>
  </w:sdt>
  <w:p w14:paraId="4E12EEB6" w14:textId="77777777" w:rsidR="00094408" w:rsidRDefault="000944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75F5" w14:textId="77777777" w:rsidR="00A0198A" w:rsidRDefault="00A0198A">
      <w:pPr>
        <w:spacing w:after="0" w:line="240" w:lineRule="auto"/>
      </w:pPr>
      <w:r>
        <w:separator/>
      </w:r>
    </w:p>
  </w:footnote>
  <w:footnote w:type="continuationSeparator" w:id="0">
    <w:p w14:paraId="0ACFE0C4" w14:textId="77777777" w:rsidR="00A0198A" w:rsidRDefault="00A01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4FE"/>
    <w:multiLevelType w:val="multilevel"/>
    <w:tmpl w:val="137005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574EF2"/>
    <w:multiLevelType w:val="hybridMultilevel"/>
    <w:tmpl w:val="EEBC3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CC4CB9"/>
    <w:multiLevelType w:val="multilevel"/>
    <w:tmpl w:val="47026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AF60B6"/>
    <w:multiLevelType w:val="multilevel"/>
    <w:tmpl w:val="BE2C0E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82D664C"/>
    <w:multiLevelType w:val="multilevel"/>
    <w:tmpl w:val="6AE651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A816EC5"/>
    <w:multiLevelType w:val="multilevel"/>
    <w:tmpl w:val="B4FA5E28"/>
    <w:lvl w:ilvl="0">
      <w:start w:val="1"/>
      <w:numFmt w:val="decimal"/>
      <w:lvlText w:val="%1."/>
      <w:lvlJc w:val="left"/>
      <w:pPr>
        <w:tabs>
          <w:tab w:val="num" w:pos="689"/>
        </w:tabs>
        <w:ind w:left="689"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AF71D62"/>
    <w:multiLevelType w:val="hybridMultilevel"/>
    <w:tmpl w:val="CA4E9BE2"/>
    <w:lvl w:ilvl="0" w:tplc="29AC0E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394F76"/>
    <w:multiLevelType w:val="multilevel"/>
    <w:tmpl w:val="67F81BCE"/>
    <w:lvl w:ilvl="0">
      <w:start w:val="1"/>
      <w:numFmt w:val="decimal"/>
      <w:lvlText w:val="%1."/>
      <w:lvlJc w:val="left"/>
      <w:pPr>
        <w:tabs>
          <w:tab w:val="num" w:pos="689"/>
        </w:tabs>
        <w:ind w:left="689" w:hanging="405"/>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7BD3BF4"/>
    <w:multiLevelType w:val="multilevel"/>
    <w:tmpl w:val="62BEB18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5B9D647D"/>
    <w:multiLevelType w:val="multilevel"/>
    <w:tmpl w:val="C284ED0C"/>
    <w:lvl w:ilvl="0">
      <w:start w:val="1"/>
      <w:numFmt w:val="decimal"/>
      <w:lvlText w:val="%1."/>
      <w:lvlJc w:val="left"/>
      <w:pPr>
        <w:tabs>
          <w:tab w:val="num" w:pos="689"/>
        </w:tabs>
        <w:ind w:left="689" w:hanging="405"/>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64444C78"/>
    <w:multiLevelType w:val="multilevel"/>
    <w:tmpl w:val="9668900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 w15:restartNumberingAfterBreak="0">
    <w:nsid w:val="6F2E06C8"/>
    <w:multiLevelType w:val="multilevel"/>
    <w:tmpl w:val="9DF2D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412C98"/>
    <w:multiLevelType w:val="multilevel"/>
    <w:tmpl w:val="1C369F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9632C60"/>
    <w:multiLevelType w:val="multilevel"/>
    <w:tmpl w:val="5636D09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7CF172AE"/>
    <w:multiLevelType w:val="multilevel"/>
    <w:tmpl w:val="98F0C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3"/>
  </w:num>
  <w:num w:numId="4">
    <w:abstractNumId w:val="0"/>
  </w:num>
  <w:num w:numId="5">
    <w:abstractNumId w:val="4"/>
  </w:num>
  <w:num w:numId="6">
    <w:abstractNumId w:val="7"/>
  </w:num>
  <w:num w:numId="7">
    <w:abstractNumId w:val="13"/>
  </w:num>
  <w:num w:numId="8">
    <w:abstractNumId w:val="8"/>
  </w:num>
  <w:num w:numId="9">
    <w:abstractNumId w:val="10"/>
  </w:num>
  <w:num w:numId="10">
    <w:abstractNumId w:val="2"/>
  </w:num>
  <w:num w:numId="11">
    <w:abstractNumId w:val="14"/>
  </w:num>
  <w:num w:numId="12">
    <w:abstractNumId w:val="11"/>
  </w:num>
  <w:num w:numId="13">
    <w:abstractNumId w:val="1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F9"/>
    <w:rsid w:val="0001389C"/>
    <w:rsid w:val="00032244"/>
    <w:rsid w:val="00094408"/>
    <w:rsid w:val="000A46BA"/>
    <w:rsid w:val="000A5271"/>
    <w:rsid w:val="000B5B95"/>
    <w:rsid w:val="000C147F"/>
    <w:rsid w:val="000F6365"/>
    <w:rsid w:val="00117ED1"/>
    <w:rsid w:val="00120C53"/>
    <w:rsid w:val="00126935"/>
    <w:rsid w:val="0013679D"/>
    <w:rsid w:val="001923BB"/>
    <w:rsid w:val="001923EC"/>
    <w:rsid w:val="001C7413"/>
    <w:rsid w:val="001D2182"/>
    <w:rsid w:val="001F1A6A"/>
    <w:rsid w:val="002115F9"/>
    <w:rsid w:val="00211AC8"/>
    <w:rsid w:val="00221293"/>
    <w:rsid w:val="00232073"/>
    <w:rsid w:val="00261D38"/>
    <w:rsid w:val="002C6B2F"/>
    <w:rsid w:val="00307F67"/>
    <w:rsid w:val="003476FD"/>
    <w:rsid w:val="00357DE4"/>
    <w:rsid w:val="0036059A"/>
    <w:rsid w:val="003F0EC6"/>
    <w:rsid w:val="003F171B"/>
    <w:rsid w:val="0041557A"/>
    <w:rsid w:val="00416846"/>
    <w:rsid w:val="004217F9"/>
    <w:rsid w:val="00465F53"/>
    <w:rsid w:val="00471A1E"/>
    <w:rsid w:val="004726BF"/>
    <w:rsid w:val="00476D63"/>
    <w:rsid w:val="00504517"/>
    <w:rsid w:val="00525A1B"/>
    <w:rsid w:val="005354BD"/>
    <w:rsid w:val="005640D0"/>
    <w:rsid w:val="005840C5"/>
    <w:rsid w:val="005876F0"/>
    <w:rsid w:val="005A1E36"/>
    <w:rsid w:val="005A3EC4"/>
    <w:rsid w:val="005C30F4"/>
    <w:rsid w:val="00633114"/>
    <w:rsid w:val="0065733D"/>
    <w:rsid w:val="00697709"/>
    <w:rsid w:val="006A39B5"/>
    <w:rsid w:val="006C0E2C"/>
    <w:rsid w:val="006F0225"/>
    <w:rsid w:val="007238EB"/>
    <w:rsid w:val="00727FC7"/>
    <w:rsid w:val="00736AE5"/>
    <w:rsid w:val="00760D13"/>
    <w:rsid w:val="00777CD8"/>
    <w:rsid w:val="007845F3"/>
    <w:rsid w:val="007A7155"/>
    <w:rsid w:val="007D2745"/>
    <w:rsid w:val="00800188"/>
    <w:rsid w:val="0083553F"/>
    <w:rsid w:val="00840489"/>
    <w:rsid w:val="008509ED"/>
    <w:rsid w:val="008B7300"/>
    <w:rsid w:val="008D22AA"/>
    <w:rsid w:val="008E4906"/>
    <w:rsid w:val="009300E8"/>
    <w:rsid w:val="0094454D"/>
    <w:rsid w:val="00952470"/>
    <w:rsid w:val="00960AA7"/>
    <w:rsid w:val="00972FCD"/>
    <w:rsid w:val="0098270A"/>
    <w:rsid w:val="0099518C"/>
    <w:rsid w:val="009E45C9"/>
    <w:rsid w:val="009F59CC"/>
    <w:rsid w:val="00A0198A"/>
    <w:rsid w:val="00A05710"/>
    <w:rsid w:val="00A1236C"/>
    <w:rsid w:val="00A27203"/>
    <w:rsid w:val="00A35182"/>
    <w:rsid w:val="00A558FE"/>
    <w:rsid w:val="00A622FC"/>
    <w:rsid w:val="00AA144D"/>
    <w:rsid w:val="00AB7227"/>
    <w:rsid w:val="00AC156B"/>
    <w:rsid w:val="00AE60E1"/>
    <w:rsid w:val="00B00042"/>
    <w:rsid w:val="00B42BE0"/>
    <w:rsid w:val="00B759DC"/>
    <w:rsid w:val="00B839FD"/>
    <w:rsid w:val="00B87E17"/>
    <w:rsid w:val="00B901EA"/>
    <w:rsid w:val="00BA7D50"/>
    <w:rsid w:val="00BF15C0"/>
    <w:rsid w:val="00C011D7"/>
    <w:rsid w:val="00C34EA9"/>
    <w:rsid w:val="00C41314"/>
    <w:rsid w:val="00C57293"/>
    <w:rsid w:val="00C625FE"/>
    <w:rsid w:val="00C72FA2"/>
    <w:rsid w:val="00C8403C"/>
    <w:rsid w:val="00C92FC1"/>
    <w:rsid w:val="00C95A5F"/>
    <w:rsid w:val="00CB2C1B"/>
    <w:rsid w:val="00CC5C4C"/>
    <w:rsid w:val="00CE1EB0"/>
    <w:rsid w:val="00CE53E5"/>
    <w:rsid w:val="00CF10CB"/>
    <w:rsid w:val="00D146DF"/>
    <w:rsid w:val="00DA317E"/>
    <w:rsid w:val="00DE36F9"/>
    <w:rsid w:val="00E0164A"/>
    <w:rsid w:val="00E036F7"/>
    <w:rsid w:val="00E140E6"/>
    <w:rsid w:val="00E47201"/>
    <w:rsid w:val="00E85A7B"/>
    <w:rsid w:val="00EE43F8"/>
    <w:rsid w:val="00EF4A61"/>
    <w:rsid w:val="00EF6D24"/>
    <w:rsid w:val="00F66342"/>
    <w:rsid w:val="00F664A4"/>
    <w:rsid w:val="00F97F7D"/>
    <w:rsid w:val="00FA267B"/>
    <w:rsid w:val="00FB7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4C80"/>
  <w15:docId w15:val="{8D38C4A9-4B73-4CCC-9D8B-66023A35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2FC"/>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306B0"/>
    <w:rPr>
      <w:rFonts w:ascii="Times New Roman" w:hAnsi="Times New Roman"/>
      <w:sz w:val="28"/>
    </w:rPr>
  </w:style>
  <w:style w:type="character" w:customStyle="1" w:styleId="a4">
    <w:name w:val="Нижний колонтитул Знак"/>
    <w:basedOn w:val="a0"/>
    <w:uiPriority w:val="99"/>
    <w:qFormat/>
    <w:rsid w:val="00B306B0"/>
    <w:rPr>
      <w:rFonts w:ascii="Times New Roman" w:hAnsi="Times New Roman"/>
      <w:sz w:val="28"/>
    </w:rPr>
  </w:style>
  <w:style w:type="character" w:customStyle="1" w:styleId="ListLabel1">
    <w:name w:val="ListLabel 1"/>
    <w:qFormat/>
    <w:rsid w:val="00EF6D24"/>
    <w:rPr>
      <w:b/>
    </w:rPr>
  </w:style>
  <w:style w:type="character" w:customStyle="1" w:styleId="ListLabel2">
    <w:name w:val="ListLabel 2"/>
    <w:qFormat/>
    <w:rsid w:val="00EF6D24"/>
    <w:rPr>
      <w:rFonts w:cs="Courier New"/>
    </w:rPr>
  </w:style>
  <w:style w:type="character" w:customStyle="1" w:styleId="ListLabel3">
    <w:name w:val="ListLabel 3"/>
    <w:qFormat/>
    <w:rsid w:val="00EF6D24"/>
    <w:rPr>
      <w:rFonts w:cs="Courier New"/>
    </w:rPr>
  </w:style>
  <w:style w:type="character" w:customStyle="1" w:styleId="ListLabel4">
    <w:name w:val="ListLabel 4"/>
    <w:qFormat/>
    <w:rsid w:val="00EF6D24"/>
    <w:rPr>
      <w:rFonts w:cs="Courier New"/>
    </w:rPr>
  </w:style>
  <w:style w:type="character" w:customStyle="1" w:styleId="ListLabel5">
    <w:name w:val="ListLabel 5"/>
    <w:qFormat/>
    <w:rsid w:val="00EF6D24"/>
    <w:rPr>
      <w:rFonts w:cs="Courier New"/>
    </w:rPr>
  </w:style>
  <w:style w:type="character" w:customStyle="1" w:styleId="ListLabel6">
    <w:name w:val="ListLabel 6"/>
    <w:qFormat/>
    <w:rsid w:val="00EF6D24"/>
    <w:rPr>
      <w:rFonts w:cs="Courier New"/>
    </w:rPr>
  </w:style>
  <w:style w:type="character" w:customStyle="1" w:styleId="ListLabel7">
    <w:name w:val="ListLabel 7"/>
    <w:qFormat/>
    <w:rsid w:val="00EF6D24"/>
    <w:rPr>
      <w:rFonts w:cs="Courier New"/>
    </w:rPr>
  </w:style>
  <w:style w:type="character" w:customStyle="1" w:styleId="ListLabel8">
    <w:name w:val="ListLabel 8"/>
    <w:qFormat/>
    <w:rsid w:val="00EF6D24"/>
    <w:rPr>
      <w:b/>
    </w:rPr>
  </w:style>
  <w:style w:type="character" w:customStyle="1" w:styleId="ListLabel9">
    <w:name w:val="ListLabel 9"/>
    <w:qFormat/>
    <w:rsid w:val="00EF6D24"/>
    <w:rPr>
      <w:b/>
    </w:rPr>
  </w:style>
  <w:style w:type="character" w:customStyle="1" w:styleId="ListLabel10">
    <w:name w:val="ListLabel 10"/>
    <w:qFormat/>
    <w:rsid w:val="00EF6D24"/>
    <w:rPr>
      <w:rFonts w:cs="Courier New"/>
    </w:rPr>
  </w:style>
  <w:style w:type="character" w:customStyle="1" w:styleId="ListLabel11">
    <w:name w:val="ListLabel 11"/>
    <w:qFormat/>
    <w:rsid w:val="00EF6D24"/>
    <w:rPr>
      <w:rFonts w:cs="Courier New"/>
    </w:rPr>
  </w:style>
  <w:style w:type="character" w:customStyle="1" w:styleId="ListLabel12">
    <w:name w:val="ListLabel 12"/>
    <w:qFormat/>
    <w:rsid w:val="00EF6D24"/>
    <w:rPr>
      <w:rFonts w:cs="Courier New"/>
    </w:rPr>
  </w:style>
  <w:style w:type="character" w:customStyle="1" w:styleId="ListLabel13">
    <w:name w:val="ListLabel 13"/>
    <w:qFormat/>
    <w:rsid w:val="00EF6D24"/>
    <w:rPr>
      <w:rFonts w:cs="Courier New"/>
    </w:rPr>
  </w:style>
  <w:style w:type="character" w:customStyle="1" w:styleId="ListLabel14">
    <w:name w:val="ListLabel 14"/>
    <w:qFormat/>
    <w:rsid w:val="00EF6D24"/>
    <w:rPr>
      <w:rFonts w:cs="Courier New"/>
    </w:rPr>
  </w:style>
  <w:style w:type="character" w:customStyle="1" w:styleId="ListLabel15">
    <w:name w:val="ListLabel 15"/>
    <w:qFormat/>
    <w:rsid w:val="00EF6D24"/>
    <w:rPr>
      <w:rFonts w:cs="Courier New"/>
    </w:rPr>
  </w:style>
  <w:style w:type="character" w:customStyle="1" w:styleId="ListLabel16">
    <w:name w:val="ListLabel 16"/>
    <w:qFormat/>
    <w:rsid w:val="00EF6D24"/>
    <w:rPr>
      <w:rFonts w:cs="Courier New"/>
    </w:rPr>
  </w:style>
  <w:style w:type="character" w:customStyle="1" w:styleId="ListLabel17">
    <w:name w:val="ListLabel 17"/>
    <w:qFormat/>
    <w:rsid w:val="00EF6D24"/>
    <w:rPr>
      <w:rFonts w:cs="Courier New"/>
    </w:rPr>
  </w:style>
  <w:style w:type="character" w:customStyle="1" w:styleId="ListLabel18">
    <w:name w:val="ListLabel 18"/>
    <w:qFormat/>
    <w:rsid w:val="00EF6D24"/>
    <w:rPr>
      <w:rFonts w:cs="Courier New"/>
    </w:rPr>
  </w:style>
  <w:style w:type="paragraph" w:customStyle="1" w:styleId="Heading">
    <w:name w:val="Heading"/>
    <w:basedOn w:val="a"/>
    <w:next w:val="a5"/>
    <w:qFormat/>
    <w:rsid w:val="00EF6D24"/>
    <w:pPr>
      <w:keepNext/>
      <w:spacing w:before="240" w:after="120"/>
    </w:pPr>
    <w:rPr>
      <w:rFonts w:ascii="Liberation Sans" w:eastAsia="Droid Sans Fallback" w:hAnsi="Liberation Sans" w:cs="Noto Sans Devanagari"/>
      <w:szCs w:val="28"/>
    </w:rPr>
  </w:style>
  <w:style w:type="paragraph" w:styleId="a5">
    <w:name w:val="Body Text"/>
    <w:basedOn w:val="a"/>
    <w:rsid w:val="00EF6D24"/>
    <w:pPr>
      <w:spacing w:after="140"/>
    </w:pPr>
  </w:style>
  <w:style w:type="paragraph" w:styleId="a6">
    <w:name w:val="List"/>
    <w:basedOn w:val="a5"/>
    <w:rsid w:val="00EF6D24"/>
    <w:rPr>
      <w:rFonts w:cs="Noto Sans Devanagari"/>
    </w:rPr>
  </w:style>
  <w:style w:type="paragraph" w:styleId="a7">
    <w:name w:val="caption"/>
    <w:basedOn w:val="a"/>
    <w:qFormat/>
    <w:rsid w:val="00EF6D24"/>
    <w:pPr>
      <w:suppressLineNumbers/>
      <w:spacing w:before="120" w:after="120"/>
    </w:pPr>
    <w:rPr>
      <w:rFonts w:cs="Noto Sans Devanagari"/>
      <w:i/>
      <w:iCs/>
      <w:sz w:val="24"/>
      <w:szCs w:val="24"/>
    </w:rPr>
  </w:style>
  <w:style w:type="paragraph" w:customStyle="1" w:styleId="Index">
    <w:name w:val="Index"/>
    <w:basedOn w:val="a"/>
    <w:qFormat/>
    <w:rsid w:val="00EF6D24"/>
    <w:pPr>
      <w:suppressLineNumbers/>
    </w:pPr>
    <w:rPr>
      <w:rFonts w:cs="Noto Sans Devanagari"/>
    </w:rPr>
  </w:style>
  <w:style w:type="paragraph" w:styleId="a8">
    <w:name w:val="List Paragraph"/>
    <w:basedOn w:val="a"/>
    <w:uiPriority w:val="34"/>
    <w:qFormat/>
    <w:rsid w:val="00B306B0"/>
    <w:pPr>
      <w:ind w:left="720"/>
      <w:contextualSpacing/>
    </w:pPr>
  </w:style>
  <w:style w:type="paragraph" w:styleId="a9">
    <w:name w:val="header"/>
    <w:basedOn w:val="a"/>
    <w:uiPriority w:val="99"/>
    <w:unhideWhenUsed/>
    <w:rsid w:val="00B306B0"/>
    <w:pPr>
      <w:tabs>
        <w:tab w:val="center" w:pos="4677"/>
        <w:tab w:val="right" w:pos="9355"/>
      </w:tabs>
      <w:spacing w:after="0" w:line="240" w:lineRule="auto"/>
    </w:pPr>
  </w:style>
  <w:style w:type="paragraph" w:styleId="aa">
    <w:name w:val="footer"/>
    <w:basedOn w:val="a"/>
    <w:uiPriority w:val="99"/>
    <w:unhideWhenUsed/>
    <w:rsid w:val="00B306B0"/>
    <w:pPr>
      <w:tabs>
        <w:tab w:val="center" w:pos="4677"/>
        <w:tab w:val="right" w:pos="9355"/>
      </w:tabs>
      <w:spacing w:after="0" w:line="240" w:lineRule="auto"/>
    </w:pPr>
  </w:style>
  <w:style w:type="table" w:styleId="ab">
    <w:name w:val="Table Grid"/>
    <w:basedOn w:val="a1"/>
    <w:uiPriority w:val="59"/>
    <w:rsid w:val="00B30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471A1E"/>
    <w:pPr>
      <w:widowControl w:val="0"/>
      <w:spacing w:before="1240" w:line="540" w:lineRule="auto"/>
      <w:ind w:left="1280" w:right="1000"/>
      <w:jc w:val="center"/>
    </w:pPr>
    <w:rPr>
      <w:rFonts w:ascii="Times New Roman" w:eastAsia="Times New Roman" w:hAnsi="Times New Roman" w:cs="Times New Roman"/>
      <w:b/>
      <w:snapToGrid w:val="0"/>
      <w:sz w:val="32"/>
      <w:szCs w:val="20"/>
      <w:lang w:eastAsia="ru-RU"/>
    </w:rPr>
  </w:style>
  <w:style w:type="character" w:customStyle="1" w:styleId="amailrucssattributepostfix">
    <w:name w:val="a_mailru_css_attribute_postfix"/>
    <w:basedOn w:val="a0"/>
    <w:rsid w:val="00211AC8"/>
  </w:style>
  <w:style w:type="character" w:styleId="ac">
    <w:name w:val="Hyperlink"/>
    <w:basedOn w:val="a0"/>
    <w:uiPriority w:val="99"/>
    <w:unhideWhenUsed/>
    <w:rsid w:val="00211AC8"/>
    <w:rPr>
      <w:color w:val="0000FF"/>
      <w:u w:val="single"/>
    </w:rPr>
  </w:style>
  <w:style w:type="table" w:customStyle="1" w:styleId="1">
    <w:name w:val="Сетка таблицы1"/>
    <w:basedOn w:val="a1"/>
    <w:next w:val="ab"/>
    <w:uiPriority w:val="59"/>
    <w:rsid w:val="00211AC8"/>
    <w:rPr>
      <w:rFonts w:eastAsiaTheme="minorEastAsia"/>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3803">
      <w:bodyDiv w:val="1"/>
      <w:marLeft w:val="0"/>
      <w:marRight w:val="0"/>
      <w:marTop w:val="0"/>
      <w:marBottom w:val="0"/>
      <w:divBdr>
        <w:top w:val="none" w:sz="0" w:space="0" w:color="auto"/>
        <w:left w:val="none" w:sz="0" w:space="0" w:color="auto"/>
        <w:bottom w:val="none" w:sz="0" w:space="0" w:color="auto"/>
        <w:right w:val="none" w:sz="0" w:space="0" w:color="auto"/>
      </w:divBdr>
    </w:div>
    <w:div w:id="1466119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kremlin.ru/media/acts/files/0001201805070038.pdf" TargetMode="External"/><Relationship Id="rId13" Type="http://schemas.openxmlformats.org/officeDocument/2006/relationships/hyperlink" Target="http://www.1.metodlaboratoria-vcht.ru/load/0-0-0-245-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metodlaboratoria-vcht.ru/load/0-0-0-245-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government.ru/media/files/f5Z8H9tgUK5Y9qtJ0tEFnyHlBitwN4gB.pdf" TargetMode="External"/><Relationship Id="rId5" Type="http://schemas.openxmlformats.org/officeDocument/2006/relationships/webSettings" Target="webSettings.xml"/><Relationship Id="rId15" Type="http://schemas.openxmlformats.org/officeDocument/2006/relationships/hyperlink" Target="http://egov-buryatia.ru/minobr/activities/napravleniya-deyatelnosti/dopolnitelnoe-obrazovanie/professionalnyy-standart/%D0%9F%D1%80%D0%BE%D1%84%D1%81%D1%82%D0%B0%D0%BD%D0%B4%D0%B0%D1%80%D1%82%20%D0%BF%D0%B5%D0%B4%D0%B0%D0%B3%D0%BE%D0%B3%D0%B0.pdf" TargetMode="External"/><Relationship Id="rId10" Type="http://schemas.openxmlformats.org/officeDocument/2006/relationships/hyperlink" Target="http://www.1.metodlaboratoria-vcht.ru/load/0-0-0-308-20" TargetMode="External"/><Relationship Id="rId4" Type="http://schemas.openxmlformats.org/officeDocument/2006/relationships/settings" Target="settings.xml"/><Relationship Id="rId9" Type="http://schemas.openxmlformats.org/officeDocument/2006/relationships/hyperlink" Target="http://dop.edu.ru/upload/file_api/c5/7c/c57c1c89-31e7-4f46-811c-e45c28a3c501.pdf" TargetMode="External"/><Relationship Id="rId14" Type="http://schemas.openxmlformats.org/officeDocument/2006/relationships/hyperlink" Target="http://vcht.center/wp-content/uploads/2019/12/TSelevaya-model-razvitiya-reg-sistem-DO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066A-4FC7-4F7D-BE91-7C1C960D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4834</Words>
  <Characters>27559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Лёся</dc:creator>
  <dc:description/>
  <cp:lastModifiedBy>Галина Григорьевна</cp:lastModifiedBy>
  <cp:revision>7</cp:revision>
  <dcterms:created xsi:type="dcterms:W3CDTF">2021-11-27T07:18:00Z</dcterms:created>
  <dcterms:modified xsi:type="dcterms:W3CDTF">2021-11-27T09:10:00Z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