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Муниципальное бюджетное общеобразовательное учреждение «Сакская средняя школа № 3 имени кавалера </w:t>
      </w:r>
    </w:p>
    <w:p w:rsidR="001A637A" w:rsidRPr="00B37F38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ордена славы 3-х степеней ивана ивановича морозова»</w:t>
      </w:r>
    </w:p>
    <w:p w:rsidR="001A637A" w:rsidRPr="00B37F38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города  Саки республики крым</w:t>
      </w:r>
    </w:p>
    <w:p w:rsidR="001A637A" w:rsidRPr="00B37F38" w:rsidRDefault="001A637A" w:rsidP="001A637A">
      <w:pPr>
        <w:tabs>
          <w:tab w:val="left" w:pos="30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52">
        <w:rPr>
          <w:rFonts w:ascii="Times New Roman" w:hAnsi="Times New Roman" w:cs="Times New Roman"/>
          <w:b/>
          <w:sz w:val="24"/>
          <w:szCs w:val="24"/>
        </w:rPr>
        <w:t>(МБОУ «САКСКАЯ СШ № 3 ИМ</w:t>
      </w:r>
      <w:proofErr w:type="gramStart"/>
      <w:r w:rsidRPr="00CE3E5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E3E52">
        <w:rPr>
          <w:rFonts w:ascii="Times New Roman" w:hAnsi="Times New Roman" w:cs="Times New Roman"/>
          <w:b/>
          <w:sz w:val="24"/>
          <w:szCs w:val="24"/>
        </w:rPr>
        <w:t>АВАЛЕРА ОРДЕНА СЛАВЫ 3-Х СТЕПЕНЕЙ И.И.МОРОЗОВА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E3E52">
        <w:rPr>
          <w:rFonts w:ascii="Times New Roman" w:hAnsi="Times New Roman" w:cs="Times New Roman"/>
          <w:b/>
          <w:sz w:val="24"/>
          <w:szCs w:val="24"/>
        </w:rPr>
        <w:t>)</w:t>
      </w:r>
    </w:p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37A" w:rsidRDefault="001A637A" w:rsidP="001A6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37A" w:rsidRDefault="001A637A" w:rsidP="001A6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A637A" w:rsidRDefault="001A637A" w:rsidP="001A63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95423">
        <w:rPr>
          <w:rFonts w:ascii="Times New Roman" w:hAnsi="Times New Roman" w:cs="Times New Roman"/>
          <w:b/>
          <w:sz w:val="24"/>
          <w:szCs w:val="24"/>
        </w:rPr>
        <w:t>31</w:t>
      </w:r>
      <w:r w:rsidR="00652115">
        <w:rPr>
          <w:rFonts w:ascii="Times New Roman" w:hAnsi="Times New Roman" w:cs="Times New Roman"/>
          <w:b/>
          <w:sz w:val="24"/>
          <w:szCs w:val="24"/>
        </w:rPr>
        <w:t>.</w:t>
      </w:r>
      <w:r w:rsidR="00095423">
        <w:rPr>
          <w:rFonts w:ascii="Times New Roman" w:hAnsi="Times New Roman" w:cs="Times New Roman"/>
          <w:b/>
          <w:sz w:val="24"/>
          <w:szCs w:val="24"/>
        </w:rPr>
        <w:t>08</w:t>
      </w:r>
      <w:r w:rsidR="006521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54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</w:t>
      </w:r>
      <w:r w:rsidR="00652115">
        <w:rPr>
          <w:rFonts w:ascii="Times New Roman" w:hAnsi="Times New Roman" w:cs="Times New Roman"/>
          <w:b/>
          <w:sz w:val="24"/>
          <w:szCs w:val="24"/>
        </w:rPr>
        <w:t xml:space="preserve">                              № </w:t>
      </w:r>
      <w:r w:rsidR="00095423">
        <w:rPr>
          <w:rFonts w:ascii="Times New Roman" w:hAnsi="Times New Roman" w:cs="Times New Roman"/>
          <w:b/>
          <w:sz w:val="24"/>
          <w:szCs w:val="24"/>
        </w:rPr>
        <w:t>4</w:t>
      </w:r>
      <w:r w:rsidR="007A2495">
        <w:rPr>
          <w:rFonts w:ascii="Times New Roman" w:hAnsi="Times New Roman" w:cs="Times New Roman"/>
          <w:b/>
          <w:sz w:val="24"/>
          <w:szCs w:val="24"/>
        </w:rPr>
        <w:t>55</w:t>
      </w:r>
    </w:p>
    <w:p w:rsidR="001A637A" w:rsidRPr="00CE3E52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95" w:rsidRDefault="007A2495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создании школьного музея</w:t>
      </w:r>
    </w:p>
    <w:p w:rsidR="00995ECB" w:rsidRDefault="001A637A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5EC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287AA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95ECB">
        <w:rPr>
          <w:rFonts w:ascii="Times New Roman" w:hAnsi="Times New Roman" w:cs="Times New Roman"/>
          <w:b/>
          <w:sz w:val="24"/>
          <w:szCs w:val="24"/>
        </w:rPr>
        <w:t>Сакская</w:t>
      </w:r>
      <w:proofErr w:type="spellEnd"/>
      <w:r w:rsidR="00995ECB">
        <w:rPr>
          <w:rFonts w:ascii="Times New Roman" w:hAnsi="Times New Roman" w:cs="Times New Roman"/>
          <w:b/>
          <w:sz w:val="24"/>
          <w:szCs w:val="24"/>
        </w:rPr>
        <w:t xml:space="preserve"> СШ № 3</w:t>
      </w:r>
    </w:p>
    <w:p w:rsidR="00995ECB" w:rsidRDefault="00995ECB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им. кавалера Ордена Славы </w:t>
      </w:r>
    </w:p>
    <w:p w:rsidR="00995ECB" w:rsidRPr="001A637A" w:rsidRDefault="00995ECB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3-х степеней И.И. Морозова»</w:t>
      </w:r>
      <w:r w:rsidR="00287AAD">
        <w:rPr>
          <w:rFonts w:ascii="Times New Roman" w:hAnsi="Times New Roman" w:cs="Times New Roman"/>
          <w:b/>
          <w:sz w:val="24"/>
          <w:szCs w:val="24"/>
        </w:rPr>
        <w:t xml:space="preserve"> города Саки</w:t>
      </w: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>Республики Крым»</w:t>
      </w: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C08" w:rsidRPr="006B2004" w:rsidRDefault="00DB6C08" w:rsidP="006B200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004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Федеральны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6B2004">
          <w:rPr>
            <w:rFonts w:ascii="Times New Roman" w:hAnsi="Times New Roman"/>
            <w:color w:val="0D0D0D"/>
            <w:sz w:val="24"/>
            <w:szCs w:val="24"/>
            <w:lang w:eastAsia="ru-RU"/>
          </w:rPr>
          <w:t>2012 г</w:t>
        </w:r>
      </w:smartTag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. №273-ФЗ «Об образовании»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,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Федеральн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ым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закон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ом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от 26 мая </w:t>
      </w:r>
      <w:smartTag w:uri="urn:schemas-microsoft-com:office:smarttags" w:element="metricconverter">
        <w:smartTagPr>
          <w:attr w:name="ProductID" w:val="1996 г"/>
        </w:smartTagPr>
        <w:r w:rsidRPr="006B2004">
          <w:rPr>
            <w:rFonts w:ascii="Times New Roman" w:hAnsi="Times New Roman"/>
            <w:color w:val="0D0D0D"/>
            <w:sz w:val="24"/>
            <w:szCs w:val="24"/>
            <w:lang w:eastAsia="ru-RU"/>
          </w:rPr>
          <w:t>1996 г</w:t>
        </w:r>
      </w:smartTag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. №54-ФЗ «О Музейном фонде»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,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Федеральны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закон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ом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от 15 апреля </w:t>
      </w:r>
      <w:smartTag w:uri="urn:schemas-microsoft-com:office:smarttags" w:element="metricconverter">
        <w:smartTagPr>
          <w:attr w:name="ProductID" w:val="1998 г"/>
        </w:smartTagPr>
        <w:r w:rsidRPr="006B2004">
          <w:rPr>
            <w:rFonts w:ascii="Times New Roman" w:hAnsi="Times New Roman"/>
            <w:color w:val="0D0D0D"/>
            <w:sz w:val="24"/>
            <w:szCs w:val="24"/>
            <w:lang w:eastAsia="ru-RU"/>
          </w:rPr>
          <w:t>1998 г</w:t>
        </w:r>
      </w:smartTag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. №64-ФЗ «О культурных ценностях» (ред. от 11.06.2021 г.)</w:t>
      </w:r>
      <w:proofErr w:type="gramStart"/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,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Р</w:t>
      </w:r>
      <w:proofErr w:type="gramEnd"/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аспоряжение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м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Правительства Российской Федерации от 29.05.2015 № 996-р «Стратегия развития воспитания в Российской Федерации на период до 2025 года»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, 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>Указ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а</w:t>
      </w:r>
      <w:r w:rsidRPr="006B2004">
        <w:rPr>
          <w:rFonts w:ascii="Times New Roman" w:hAnsi="Times New Roman"/>
          <w:color w:val="0D0D0D"/>
          <w:sz w:val="24"/>
          <w:szCs w:val="24"/>
          <w:lang w:eastAsia="ru-RU"/>
        </w:rPr>
        <w:t xml:space="preserve"> Главы Республики Крым от 18.12.2014 № 522-У «Об утверждении Концепции патриотического и духовно-нравственного воспитания населения в Республике Крым»</w:t>
      </w:r>
      <w:r w:rsidR="006B2004">
        <w:rPr>
          <w:rFonts w:ascii="Times New Roman" w:hAnsi="Times New Roman"/>
          <w:color w:val="0D0D0D"/>
          <w:sz w:val="24"/>
          <w:szCs w:val="24"/>
          <w:lang w:eastAsia="ru-RU"/>
        </w:rPr>
        <w:t>, с</w:t>
      </w:r>
      <w:r w:rsidRPr="006B2004">
        <w:rPr>
          <w:rFonts w:ascii="Times New Roman" w:hAnsi="Times New Roman"/>
          <w:sz w:val="24"/>
          <w:szCs w:val="24"/>
        </w:rPr>
        <w:t xml:space="preserve"> целью </w:t>
      </w:r>
      <w:r w:rsidRPr="006B2004">
        <w:rPr>
          <w:rFonts w:ascii="Times New Roman" w:hAnsi="Times New Roman"/>
          <w:sz w:val="24"/>
          <w:szCs w:val="24"/>
        </w:rPr>
        <w:t>привлечение учащихся школы к изучению исторического и культурного наследия полуострова, города, семьи, Отечества</w:t>
      </w:r>
      <w:r w:rsidR="006B2004">
        <w:rPr>
          <w:rFonts w:ascii="Times New Roman" w:hAnsi="Times New Roman"/>
          <w:sz w:val="24"/>
          <w:szCs w:val="24"/>
        </w:rPr>
        <w:t xml:space="preserve">, </w:t>
      </w:r>
      <w:r w:rsidR="006B2004" w:rsidRPr="006B2004">
        <w:rPr>
          <w:rFonts w:ascii="Times New Roman" w:hAnsi="Times New Roman"/>
          <w:sz w:val="24"/>
          <w:szCs w:val="24"/>
        </w:rPr>
        <w:t>развитие  чувства патриотизма,  гордости за наше Отечество, воспитание гражданственности, любви к Родине</w:t>
      </w: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02F" w:rsidRDefault="00D9202F" w:rsidP="001A6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A4C" w:rsidRDefault="009D4A4C" w:rsidP="001A6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4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B2004" w:rsidRDefault="006B2004" w:rsidP="001A6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AAD" w:rsidRDefault="00DB6C08" w:rsidP="00D920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в </w:t>
      </w:r>
      <w:r w:rsidRPr="008B797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B7974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Pr="008B7974">
        <w:rPr>
          <w:rFonts w:ascii="Times New Roman" w:hAnsi="Times New Roman" w:cs="Times New Roman"/>
          <w:sz w:val="24"/>
          <w:szCs w:val="24"/>
        </w:rPr>
        <w:t xml:space="preserve"> СШ № 3 им. кавалера Ордена Слав</w:t>
      </w:r>
      <w:r>
        <w:rPr>
          <w:rFonts w:ascii="Times New Roman" w:hAnsi="Times New Roman" w:cs="Times New Roman"/>
          <w:sz w:val="24"/>
          <w:szCs w:val="24"/>
        </w:rPr>
        <w:t>ы 3-х степеней И. И. Морозова»</w:t>
      </w:r>
      <w:r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музей.</w:t>
      </w:r>
    </w:p>
    <w:p w:rsidR="00DB6C08" w:rsidRDefault="00DB6C08" w:rsidP="00D920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руководителем школьного историко-краеведческого музея Китаеву В.В., учителя географии.</w:t>
      </w:r>
    </w:p>
    <w:p w:rsidR="00DB6C08" w:rsidRPr="00D9202F" w:rsidRDefault="00DB6C08" w:rsidP="00D920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r w:rsidR="006B2004">
        <w:rPr>
          <w:rFonts w:ascii="Times New Roman" w:hAnsi="Times New Roman" w:cs="Times New Roman"/>
          <w:sz w:val="24"/>
          <w:szCs w:val="24"/>
        </w:rPr>
        <w:t>историко-краеведческой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музея на 2022-2023 учебный год</w:t>
      </w:r>
      <w:r w:rsidR="006B20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004" w:rsidRDefault="006B2004" w:rsidP="006B20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CC6D77" w:rsidRDefault="00CC6D7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BA7" w:rsidRDefault="00B14BA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BA7" w:rsidRPr="00CC6D77" w:rsidRDefault="00B14BA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A4C" w:rsidRPr="00747CD4" w:rsidRDefault="009D4A4C" w:rsidP="009D4A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CD4">
        <w:rPr>
          <w:rFonts w:ascii="Times New Roman" w:hAnsi="Times New Roman"/>
          <w:b/>
          <w:sz w:val="24"/>
          <w:szCs w:val="24"/>
        </w:rPr>
        <w:t xml:space="preserve">Директор                              </w:t>
      </w:r>
      <w:proofErr w:type="spellStart"/>
      <w:r w:rsidRPr="00747CD4">
        <w:rPr>
          <w:rFonts w:ascii="Times New Roman" w:hAnsi="Times New Roman"/>
          <w:b/>
          <w:sz w:val="24"/>
          <w:szCs w:val="24"/>
        </w:rPr>
        <w:t>В.М.Манжос</w:t>
      </w:r>
      <w:proofErr w:type="spellEnd"/>
    </w:p>
    <w:p w:rsidR="009D4A4C" w:rsidRPr="009D4A4C" w:rsidRDefault="009D4A4C" w:rsidP="009D4A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BA7" w:rsidRDefault="00B14BA7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BA7" w:rsidRDefault="00B14BA7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BA7" w:rsidRDefault="009D4A4C" w:rsidP="0068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A4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D4A4C">
        <w:rPr>
          <w:rFonts w:ascii="Times New Roman" w:hAnsi="Times New Roman" w:cs="Times New Roman"/>
          <w:sz w:val="24"/>
          <w:szCs w:val="24"/>
        </w:rPr>
        <w:t>ознакомлен</w:t>
      </w:r>
      <w:r w:rsidR="006874C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4A4C">
        <w:rPr>
          <w:rFonts w:ascii="Times New Roman" w:hAnsi="Times New Roman" w:cs="Times New Roman"/>
          <w:sz w:val="24"/>
          <w:szCs w:val="24"/>
        </w:rPr>
        <w:t xml:space="preserve">:                          </w:t>
      </w:r>
      <w:r w:rsidR="00B14BA7">
        <w:rPr>
          <w:rFonts w:ascii="Times New Roman" w:hAnsi="Times New Roman" w:cs="Times New Roman"/>
          <w:sz w:val="24"/>
          <w:szCs w:val="24"/>
        </w:rPr>
        <w:t xml:space="preserve">   </w:t>
      </w:r>
      <w:r w:rsidR="006B2004">
        <w:rPr>
          <w:rFonts w:ascii="Times New Roman" w:hAnsi="Times New Roman" w:cs="Times New Roman"/>
          <w:sz w:val="24"/>
          <w:szCs w:val="24"/>
        </w:rPr>
        <w:t>Китаева В.В.</w:t>
      </w:r>
    </w:p>
    <w:p w:rsidR="009D4A4C" w:rsidRDefault="009D4A4C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495" w:rsidRDefault="007A2495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Муниципальное бюджетное общеобразовательное учреждение «Сакская средняя школа № 3 имени кавалера </w:t>
      </w:r>
    </w:p>
    <w:p w:rsidR="006B64EF" w:rsidRPr="00B37F38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ордена славы 3-х степеней ивана ивановича морозова»</w:t>
      </w:r>
    </w:p>
    <w:p w:rsidR="006B64EF" w:rsidRPr="00B37F38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города  Саки республики крым</w:t>
      </w:r>
    </w:p>
    <w:p w:rsidR="006B64EF" w:rsidRPr="00B37F38" w:rsidRDefault="006B64EF" w:rsidP="006B64EF">
      <w:pPr>
        <w:tabs>
          <w:tab w:val="left" w:pos="30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52">
        <w:rPr>
          <w:rFonts w:ascii="Times New Roman" w:hAnsi="Times New Roman" w:cs="Times New Roman"/>
          <w:b/>
          <w:sz w:val="24"/>
          <w:szCs w:val="24"/>
        </w:rPr>
        <w:t>(МБОУ «САКСКАЯ СШ № 3 ИМ</w:t>
      </w:r>
      <w:proofErr w:type="gramStart"/>
      <w:r w:rsidRPr="00CE3E5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E3E52">
        <w:rPr>
          <w:rFonts w:ascii="Times New Roman" w:hAnsi="Times New Roman" w:cs="Times New Roman"/>
          <w:b/>
          <w:sz w:val="24"/>
          <w:szCs w:val="24"/>
        </w:rPr>
        <w:t>АВАЛЕРА ОРДЕНА СЛАВЫ 3-Х СТЕПЕНЕЙ И.И.МОРОЗОВА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E3E52">
        <w:rPr>
          <w:rFonts w:ascii="Times New Roman" w:hAnsi="Times New Roman" w:cs="Times New Roman"/>
          <w:b/>
          <w:sz w:val="24"/>
          <w:szCs w:val="24"/>
        </w:rPr>
        <w:t>)</w:t>
      </w: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64EF" w:rsidRPr="006B2004" w:rsidRDefault="006B64EF" w:rsidP="006B64EF">
      <w:pPr>
        <w:rPr>
          <w:rFonts w:ascii="Times New Roman" w:hAnsi="Times New Roman" w:cs="Times New Roman"/>
          <w:b/>
          <w:sz w:val="28"/>
          <w:szCs w:val="24"/>
        </w:rPr>
      </w:pPr>
      <w:r w:rsidRPr="006B2004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7A2495" w:rsidRPr="006B2004">
        <w:rPr>
          <w:rFonts w:ascii="Times New Roman" w:hAnsi="Times New Roman" w:cs="Times New Roman"/>
          <w:b/>
          <w:sz w:val="28"/>
          <w:szCs w:val="24"/>
        </w:rPr>
        <w:t>22</w:t>
      </w:r>
      <w:r w:rsidRPr="006B2004">
        <w:rPr>
          <w:rFonts w:ascii="Times New Roman" w:hAnsi="Times New Roman" w:cs="Times New Roman"/>
          <w:b/>
          <w:sz w:val="28"/>
          <w:szCs w:val="24"/>
        </w:rPr>
        <w:t>.0</w:t>
      </w:r>
      <w:r w:rsidR="007A2495" w:rsidRPr="006B2004">
        <w:rPr>
          <w:rFonts w:ascii="Times New Roman" w:hAnsi="Times New Roman" w:cs="Times New Roman"/>
          <w:b/>
          <w:sz w:val="28"/>
          <w:szCs w:val="24"/>
        </w:rPr>
        <w:t>9</w:t>
      </w:r>
      <w:r w:rsidRPr="006B2004">
        <w:rPr>
          <w:rFonts w:ascii="Times New Roman" w:hAnsi="Times New Roman" w:cs="Times New Roman"/>
          <w:b/>
          <w:sz w:val="28"/>
          <w:szCs w:val="24"/>
        </w:rPr>
        <w:t xml:space="preserve">.2022 г                                                                               № </w:t>
      </w:r>
      <w:r w:rsidR="007A2495" w:rsidRPr="006B2004">
        <w:rPr>
          <w:rFonts w:ascii="Times New Roman" w:hAnsi="Times New Roman" w:cs="Times New Roman"/>
          <w:b/>
          <w:sz w:val="28"/>
          <w:szCs w:val="24"/>
        </w:rPr>
        <w:t>517</w:t>
      </w:r>
    </w:p>
    <w:p w:rsidR="006B64EF" w:rsidRPr="006B2004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64EF" w:rsidRPr="006B2004" w:rsidRDefault="007A2495" w:rsidP="006B64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B2004">
        <w:rPr>
          <w:rFonts w:ascii="Times New Roman" w:hAnsi="Times New Roman" w:cs="Times New Roman"/>
          <w:b/>
          <w:sz w:val="28"/>
          <w:szCs w:val="24"/>
        </w:rPr>
        <w:t xml:space="preserve">О паспортизации школьного музея </w:t>
      </w:r>
    </w:p>
    <w:p w:rsidR="006B64EF" w:rsidRPr="006B2004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B64EF" w:rsidRPr="006B2004" w:rsidRDefault="006B64EF" w:rsidP="008B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7A2495" w:rsidRPr="006B2004">
        <w:rPr>
          <w:rFonts w:ascii="Times New Roman" w:hAnsi="Times New Roman" w:cs="Times New Roman"/>
          <w:sz w:val="28"/>
          <w:szCs w:val="24"/>
        </w:rPr>
        <w:t xml:space="preserve">приказом Министерства образования, науки и молодежи Республики Крым </w:t>
      </w:r>
      <w:r w:rsidR="008B7974" w:rsidRPr="006B2004">
        <w:rPr>
          <w:rFonts w:ascii="Times New Roman" w:hAnsi="Times New Roman" w:cs="Times New Roman"/>
          <w:sz w:val="28"/>
          <w:szCs w:val="24"/>
        </w:rPr>
        <w:t xml:space="preserve">№ 1960 от 13.12.2021 г. «О проведении паспортизации и регистрации музеев образовательной организации, расположенных на территории Республики Крым в 2022 году» </w:t>
      </w:r>
    </w:p>
    <w:p w:rsidR="007A2495" w:rsidRPr="006B2004" w:rsidRDefault="007A2495" w:rsidP="008B7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2495" w:rsidRPr="006B2004" w:rsidRDefault="007A2495" w:rsidP="008B7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B64EF" w:rsidRPr="006B2004" w:rsidRDefault="006B64EF" w:rsidP="008B7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2004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6B2004" w:rsidRPr="006B2004" w:rsidRDefault="006B2004" w:rsidP="008B7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B7974" w:rsidRPr="006B2004" w:rsidRDefault="008B7974" w:rsidP="008B7974">
      <w:pPr>
        <w:pStyle w:val="a3"/>
        <w:numPr>
          <w:ilvl w:val="0"/>
          <w:numId w:val="2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 xml:space="preserve">Создать в </w:t>
      </w:r>
      <w:r w:rsidR="006874CA" w:rsidRPr="006B2004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6874CA" w:rsidRPr="006B2004">
        <w:rPr>
          <w:rFonts w:ascii="Times New Roman" w:hAnsi="Times New Roman" w:cs="Times New Roman"/>
          <w:sz w:val="28"/>
          <w:szCs w:val="24"/>
        </w:rPr>
        <w:t>Сакская</w:t>
      </w:r>
      <w:proofErr w:type="spellEnd"/>
      <w:r w:rsidR="006874CA" w:rsidRPr="006B2004">
        <w:rPr>
          <w:rFonts w:ascii="Times New Roman" w:hAnsi="Times New Roman" w:cs="Times New Roman"/>
          <w:sz w:val="28"/>
          <w:szCs w:val="24"/>
        </w:rPr>
        <w:t xml:space="preserve"> СШ № 3 им. кавалера Ордена Слав</w:t>
      </w:r>
      <w:r w:rsidRPr="006B2004">
        <w:rPr>
          <w:rFonts w:ascii="Times New Roman" w:hAnsi="Times New Roman" w:cs="Times New Roman"/>
          <w:sz w:val="28"/>
          <w:szCs w:val="24"/>
        </w:rPr>
        <w:t>ы 3-х степеней И. И. Морозова» комиссию по проведению паспортизации школьного музея в составе:</w:t>
      </w:r>
    </w:p>
    <w:p w:rsidR="008B7974" w:rsidRPr="006B2004" w:rsidRDefault="008B7974" w:rsidP="008B797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 xml:space="preserve">- </w:t>
      </w:r>
      <w:r w:rsidRPr="006B2004">
        <w:rPr>
          <w:rFonts w:ascii="Times New Roman" w:hAnsi="Times New Roman" w:cs="Times New Roman"/>
          <w:sz w:val="28"/>
          <w:szCs w:val="24"/>
        </w:rPr>
        <w:t>Председатель – Данилова Г.Г., заместитель директора по УВР</w:t>
      </w:r>
      <w:r w:rsidRPr="006B2004">
        <w:rPr>
          <w:rFonts w:ascii="Times New Roman" w:hAnsi="Times New Roman" w:cs="Times New Roman"/>
          <w:sz w:val="28"/>
          <w:szCs w:val="24"/>
        </w:rPr>
        <w:t>;</w:t>
      </w:r>
    </w:p>
    <w:p w:rsidR="006874CA" w:rsidRPr="006B2004" w:rsidRDefault="008B7974" w:rsidP="008B797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>-</w:t>
      </w:r>
      <w:r w:rsidRPr="006B2004">
        <w:rPr>
          <w:rFonts w:ascii="Times New Roman" w:hAnsi="Times New Roman" w:cs="Times New Roman"/>
          <w:sz w:val="28"/>
          <w:szCs w:val="24"/>
        </w:rPr>
        <w:t xml:space="preserve">Члены комиссии: </w:t>
      </w:r>
      <w:r w:rsidRPr="006B2004">
        <w:rPr>
          <w:rFonts w:ascii="Times New Roman" w:hAnsi="Times New Roman" w:cs="Times New Roman"/>
          <w:sz w:val="28"/>
          <w:szCs w:val="24"/>
        </w:rPr>
        <w:t xml:space="preserve"> </w:t>
      </w:r>
      <w:r w:rsidRPr="006B2004">
        <w:rPr>
          <w:rFonts w:ascii="Times New Roman" w:hAnsi="Times New Roman" w:cs="Times New Roman"/>
          <w:spacing w:val="-1"/>
          <w:sz w:val="28"/>
          <w:szCs w:val="24"/>
        </w:rPr>
        <w:t>Китаева В.В.</w:t>
      </w:r>
      <w:r w:rsidRPr="006B2004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6B2004">
        <w:rPr>
          <w:rFonts w:ascii="Times New Roman" w:hAnsi="Times New Roman" w:cs="Times New Roman"/>
          <w:sz w:val="28"/>
          <w:szCs w:val="24"/>
        </w:rPr>
        <w:t xml:space="preserve">– педагог-организатор </w:t>
      </w:r>
      <w:proofErr w:type="spellStart"/>
      <w:r w:rsidRPr="006B2004">
        <w:rPr>
          <w:rFonts w:ascii="Times New Roman" w:hAnsi="Times New Roman" w:cs="Times New Roman"/>
          <w:sz w:val="28"/>
          <w:szCs w:val="24"/>
        </w:rPr>
        <w:t>Черевко</w:t>
      </w:r>
      <w:proofErr w:type="spellEnd"/>
      <w:r w:rsidRPr="006B2004">
        <w:rPr>
          <w:rFonts w:ascii="Times New Roman" w:hAnsi="Times New Roman" w:cs="Times New Roman"/>
          <w:sz w:val="28"/>
          <w:szCs w:val="24"/>
        </w:rPr>
        <w:t xml:space="preserve"> Ю.С.</w:t>
      </w:r>
      <w:r w:rsidRPr="006B2004">
        <w:rPr>
          <w:rFonts w:ascii="Times New Roman" w:hAnsi="Times New Roman" w:cs="Times New Roman"/>
          <w:spacing w:val="-6"/>
          <w:sz w:val="28"/>
          <w:szCs w:val="24"/>
        </w:rPr>
        <w:t xml:space="preserve"> – </w:t>
      </w:r>
      <w:r w:rsidRPr="006B2004">
        <w:rPr>
          <w:rFonts w:ascii="Times New Roman" w:hAnsi="Times New Roman" w:cs="Times New Roman"/>
          <w:sz w:val="28"/>
          <w:szCs w:val="24"/>
        </w:rPr>
        <w:t>советник директора по воспитательной работе</w:t>
      </w:r>
      <w:r w:rsidRPr="006B2004">
        <w:rPr>
          <w:rFonts w:ascii="Times New Roman" w:hAnsi="Times New Roman" w:cs="Times New Roman"/>
          <w:sz w:val="28"/>
          <w:szCs w:val="24"/>
        </w:rPr>
        <w:t>,</w:t>
      </w:r>
      <w:r w:rsidRPr="006B2004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6B2004">
        <w:rPr>
          <w:rFonts w:ascii="Times New Roman" w:hAnsi="Times New Roman" w:cs="Times New Roman"/>
          <w:sz w:val="28"/>
          <w:szCs w:val="24"/>
        </w:rPr>
        <w:t xml:space="preserve"> Сокол Е.С. – библиотекарь МБОУ «</w:t>
      </w:r>
      <w:proofErr w:type="spellStart"/>
      <w:r w:rsidRPr="006B2004">
        <w:rPr>
          <w:rFonts w:ascii="Times New Roman" w:hAnsi="Times New Roman" w:cs="Times New Roman"/>
          <w:sz w:val="28"/>
          <w:szCs w:val="24"/>
        </w:rPr>
        <w:t>Сакская</w:t>
      </w:r>
      <w:proofErr w:type="spellEnd"/>
      <w:r w:rsidRPr="006B2004">
        <w:rPr>
          <w:rFonts w:ascii="Times New Roman" w:hAnsi="Times New Roman" w:cs="Times New Roman"/>
          <w:sz w:val="28"/>
          <w:szCs w:val="24"/>
        </w:rPr>
        <w:t xml:space="preserve"> СШ № 3 им. кавалера Ордена Славы 3-х степеней И. И. Морозова»</w:t>
      </w:r>
      <w:r w:rsidRPr="006B200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74CA" w:rsidRPr="006B2004" w:rsidRDefault="006874CA" w:rsidP="008B7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B64EF" w:rsidRPr="006B2004" w:rsidRDefault="006B64EF" w:rsidP="006B64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6B2004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6B2004">
        <w:rPr>
          <w:rFonts w:ascii="Times New Roman" w:hAnsi="Times New Roman"/>
          <w:sz w:val="28"/>
          <w:szCs w:val="24"/>
        </w:rPr>
        <w:t xml:space="preserve"> исполнением приказа </w:t>
      </w:r>
      <w:r w:rsidR="008B7974" w:rsidRPr="006B2004">
        <w:rPr>
          <w:rFonts w:ascii="Times New Roman" w:hAnsi="Times New Roman"/>
          <w:sz w:val="28"/>
          <w:szCs w:val="24"/>
        </w:rPr>
        <w:t>оставляю за собой.</w:t>
      </w:r>
    </w:p>
    <w:p w:rsidR="006B64EF" w:rsidRPr="006B2004" w:rsidRDefault="006B64EF" w:rsidP="006B64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B64EF" w:rsidRPr="006B2004" w:rsidRDefault="006B64EF" w:rsidP="006B64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B64EF" w:rsidRPr="006B2004" w:rsidRDefault="006B64EF" w:rsidP="006B64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B64EF" w:rsidRPr="006B2004" w:rsidRDefault="006B64EF" w:rsidP="006B64E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B2004">
        <w:rPr>
          <w:rFonts w:ascii="Times New Roman" w:hAnsi="Times New Roman"/>
          <w:b/>
          <w:sz w:val="28"/>
          <w:szCs w:val="24"/>
        </w:rPr>
        <w:t xml:space="preserve">Директор                              </w:t>
      </w:r>
      <w:proofErr w:type="spellStart"/>
      <w:r w:rsidRPr="006B2004">
        <w:rPr>
          <w:rFonts w:ascii="Times New Roman" w:hAnsi="Times New Roman"/>
          <w:b/>
          <w:sz w:val="28"/>
          <w:szCs w:val="24"/>
        </w:rPr>
        <w:t>В.М.Манжос</w:t>
      </w:r>
      <w:proofErr w:type="spellEnd"/>
    </w:p>
    <w:p w:rsidR="006B64EF" w:rsidRPr="006B2004" w:rsidRDefault="006B64EF" w:rsidP="006B64E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B64EF" w:rsidRPr="006B2004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B64EF" w:rsidRPr="006B2004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B64EF" w:rsidRPr="006B2004" w:rsidRDefault="006B64EF" w:rsidP="006874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 xml:space="preserve">С приказом </w:t>
      </w:r>
      <w:proofErr w:type="gramStart"/>
      <w:r w:rsidRPr="006B2004">
        <w:rPr>
          <w:rFonts w:ascii="Times New Roman" w:hAnsi="Times New Roman" w:cs="Times New Roman"/>
          <w:sz w:val="28"/>
          <w:szCs w:val="24"/>
        </w:rPr>
        <w:t>ознакомлен</w:t>
      </w:r>
      <w:r w:rsidR="006B2004">
        <w:rPr>
          <w:rFonts w:ascii="Times New Roman" w:hAnsi="Times New Roman" w:cs="Times New Roman"/>
          <w:sz w:val="28"/>
          <w:szCs w:val="24"/>
        </w:rPr>
        <w:t>ы</w:t>
      </w:r>
      <w:proofErr w:type="gramEnd"/>
      <w:r w:rsidR="006874CA" w:rsidRPr="006B2004">
        <w:rPr>
          <w:rFonts w:ascii="Times New Roman" w:hAnsi="Times New Roman" w:cs="Times New Roman"/>
          <w:sz w:val="28"/>
          <w:szCs w:val="24"/>
        </w:rPr>
        <w:t>:</w:t>
      </w:r>
      <w:r w:rsidR="006B2004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6874CA" w:rsidRPr="006B2004">
        <w:rPr>
          <w:rFonts w:ascii="Times New Roman" w:hAnsi="Times New Roman" w:cs="Times New Roman"/>
          <w:sz w:val="28"/>
          <w:szCs w:val="24"/>
        </w:rPr>
        <w:t xml:space="preserve">    </w:t>
      </w:r>
      <w:r w:rsidRPr="006B2004">
        <w:rPr>
          <w:rFonts w:ascii="Times New Roman" w:hAnsi="Times New Roman" w:cs="Times New Roman"/>
          <w:sz w:val="28"/>
          <w:szCs w:val="24"/>
        </w:rPr>
        <w:t>Данилова Г.Г.</w:t>
      </w:r>
    </w:p>
    <w:p w:rsidR="006B2004" w:rsidRPr="006B2004" w:rsidRDefault="006B2004" w:rsidP="006874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  <w:t>Китаева В.В.</w:t>
      </w:r>
    </w:p>
    <w:p w:rsidR="006B2004" w:rsidRPr="006B2004" w:rsidRDefault="006B2004" w:rsidP="006874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6B2004">
        <w:rPr>
          <w:rFonts w:ascii="Times New Roman" w:hAnsi="Times New Roman" w:cs="Times New Roman"/>
          <w:sz w:val="28"/>
          <w:szCs w:val="24"/>
        </w:rPr>
        <w:t>Черевко</w:t>
      </w:r>
      <w:proofErr w:type="spellEnd"/>
      <w:r w:rsidRPr="006B2004">
        <w:rPr>
          <w:rFonts w:ascii="Times New Roman" w:hAnsi="Times New Roman" w:cs="Times New Roman"/>
          <w:sz w:val="28"/>
          <w:szCs w:val="24"/>
        </w:rPr>
        <w:t xml:space="preserve"> Ю.С.</w:t>
      </w:r>
    </w:p>
    <w:p w:rsidR="006B2004" w:rsidRPr="006B2004" w:rsidRDefault="006B2004" w:rsidP="006874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</w:r>
      <w:r w:rsidRPr="006B2004">
        <w:rPr>
          <w:rFonts w:ascii="Times New Roman" w:hAnsi="Times New Roman" w:cs="Times New Roman"/>
          <w:sz w:val="28"/>
          <w:szCs w:val="24"/>
        </w:rPr>
        <w:tab/>
        <w:t>Сокол Е.С.</w:t>
      </w:r>
    </w:p>
    <w:p w:rsidR="009D4A4C" w:rsidRPr="006B2004" w:rsidRDefault="009D4A4C" w:rsidP="009D4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9D4A4C" w:rsidRPr="006B2004" w:rsidSect="00AB71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FD"/>
    <w:multiLevelType w:val="hybridMultilevel"/>
    <w:tmpl w:val="DE1ECC8E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1540"/>
    <w:multiLevelType w:val="hybridMultilevel"/>
    <w:tmpl w:val="1778A242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A13468"/>
    <w:multiLevelType w:val="hybridMultilevel"/>
    <w:tmpl w:val="879E4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7CB5"/>
    <w:multiLevelType w:val="hybridMultilevel"/>
    <w:tmpl w:val="321A59D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1DCA"/>
    <w:multiLevelType w:val="hybridMultilevel"/>
    <w:tmpl w:val="2F86A4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933CDE"/>
    <w:multiLevelType w:val="hybridMultilevel"/>
    <w:tmpl w:val="3A4A80F0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17D1"/>
    <w:multiLevelType w:val="hybridMultilevel"/>
    <w:tmpl w:val="FC90D4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9343FC"/>
    <w:multiLevelType w:val="hybridMultilevel"/>
    <w:tmpl w:val="9B00B754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93F81"/>
    <w:multiLevelType w:val="hybridMultilevel"/>
    <w:tmpl w:val="0E00746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E6262"/>
    <w:multiLevelType w:val="hybridMultilevel"/>
    <w:tmpl w:val="1778A242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982F80"/>
    <w:multiLevelType w:val="hybridMultilevel"/>
    <w:tmpl w:val="526EA258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D5924"/>
    <w:multiLevelType w:val="hybridMultilevel"/>
    <w:tmpl w:val="E63AD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24C8"/>
    <w:multiLevelType w:val="hybridMultilevel"/>
    <w:tmpl w:val="7848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F2DD6"/>
    <w:multiLevelType w:val="hybridMultilevel"/>
    <w:tmpl w:val="3022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E33FB"/>
    <w:multiLevelType w:val="hybridMultilevel"/>
    <w:tmpl w:val="FC90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3DC6"/>
    <w:multiLevelType w:val="hybridMultilevel"/>
    <w:tmpl w:val="321A59D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4181F"/>
    <w:multiLevelType w:val="hybridMultilevel"/>
    <w:tmpl w:val="02E4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D208B"/>
    <w:multiLevelType w:val="hybridMultilevel"/>
    <w:tmpl w:val="6CB8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64BC4"/>
    <w:multiLevelType w:val="hybridMultilevel"/>
    <w:tmpl w:val="E50214D4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B1D34"/>
    <w:multiLevelType w:val="hybridMultilevel"/>
    <w:tmpl w:val="A714484C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92B"/>
    <w:multiLevelType w:val="multilevel"/>
    <w:tmpl w:val="53ECD7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677183"/>
    <w:multiLevelType w:val="hybridMultilevel"/>
    <w:tmpl w:val="15FE3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9BB7981"/>
    <w:multiLevelType w:val="hybridMultilevel"/>
    <w:tmpl w:val="5A98F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B1EC8"/>
    <w:multiLevelType w:val="hybridMultilevel"/>
    <w:tmpl w:val="EABA74F8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817EE"/>
    <w:multiLevelType w:val="hybridMultilevel"/>
    <w:tmpl w:val="8440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89F"/>
    <w:multiLevelType w:val="hybridMultilevel"/>
    <w:tmpl w:val="E772AD10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6775D"/>
    <w:multiLevelType w:val="hybridMultilevel"/>
    <w:tmpl w:val="01CAD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A595C"/>
    <w:multiLevelType w:val="multilevel"/>
    <w:tmpl w:val="6BE6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11"/>
  </w:num>
  <w:num w:numId="4">
    <w:abstractNumId w:val="17"/>
  </w:num>
  <w:num w:numId="5">
    <w:abstractNumId w:val="2"/>
  </w:num>
  <w:num w:numId="6">
    <w:abstractNumId w:val="16"/>
  </w:num>
  <w:num w:numId="7">
    <w:abstractNumId w:val="6"/>
  </w:num>
  <w:num w:numId="8">
    <w:abstractNumId w:val="22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7"/>
  </w:num>
  <w:num w:numId="18">
    <w:abstractNumId w:val="5"/>
  </w:num>
  <w:num w:numId="19">
    <w:abstractNumId w:val="23"/>
  </w:num>
  <w:num w:numId="20">
    <w:abstractNumId w:val="10"/>
  </w:num>
  <w:num w:numId="21">
    <w:abstractNumId w:val="0"/>
  </w:num>
  <w:num w:numId="22">
    <w:abstractNumId w:val="25"/>
  </w:num>
  <w:num w:numId="23">
    <w:abstractNumId w:val="18"/>
  </w:num>
  <w:num w:numId="24">
    <w:abstractNumId w:val="15"/>
  </w:num>
  <w:num w:numId="25">
    <w:abstractNumId w:val="3"/>
  </w:num>
  <w:num w:numId="26">
    <w:abstractNumId w:val="1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7A"/>
    <w:rsid w:val="00057203"/>
    <w:rsid w:val="00095423"/>
    <w:rsid w:val="001A3812"/>
    <w:rsid w:val="001A637A"/>
    <w:rsid w:val="002548A0"/>
    <w:rsid w:val="00287AAD"/>
    <w:rsid w:val="002B6ABC"/>
    <w:rsid w:val="003D7D37"/>
    <w:rsid w:val="00492361"/>
    <w:rsid w:val="004D6A14"/>
    <w:rsid w:val="00652115"/>
    <w:rsid w:val="006874CA"/>
    <w:rsid w:val="006B2004"/>
    <w:rsid w:val="006B64EF"/>
    <w:rsid w:val="007329C1"/>
    <w:rsid w:val="007A2495"/>
    <w:rsid w:val="00821B8B"/>
    <w:rsid w:val="008B7974"/>
    <w:rsid w:val="008C431B"/>
    <w:rsid w:val="00995ECB"/>
    <w:rsid w:val="009D4A4C"/>
    <w:rsid w:val="00A70621"/>
    <w:rsid w:val="00A71331"/>
    <w:rsid w:val="00AB7137"/>
    <w:rsid w:val="00B14BA7"/>
    <w:rsid w:val="00B22930"/>
    <w:rsid w:val="00B75566"/>
    <w:rsid w:val="00C16ADA"/>
    <w:rsid w:val="00C51D1E"/>
    <w:rsid w:val="00CC6D77"/>
    <w:rsid w:val="00D9202F"/>
    <w:rsid w:val="00DB408C"/>
    <w:rsid w:val="00DB6C08"/>
    <w:rsid w:val="00F12AD2"/>
    <w:rsid w:val="00F1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4A4C"/>
    <w:pPr>
      <w:ind w:left="720"/>
      <w:contextualSpacing/>
    </w:pPr>
  </w:style>
  <w:style w:type="table" w:styleId="a4">
    <w:name w:val="Table Grid"/>
    <w:basedOn w:val="a1"/>
    <w:uiPriority w:val="59"/>
    <w:rsid w:val="004D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8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87AAD"/>
    <w:pPr>
      <w:spacing w:after="120" w:line="480" w:lineRule="auto"/>
    </w:pPr>
    <w:rPr>
      <w:rFonts w:ascii="Calibri" w:eastAsia="Times New Roman" w:hAnsi="Calibri" w:cs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7AAD"/>
    <w:rPr>
      <w:rFonts w:ascii="Calibri" w:eastAsia="Times New Roman" w:hAnsi="Calibri" w:cs="Arial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C6D77"/>
    <w:pPr>
      <w:spacing w:after="120" w:line="276" w:lineRule="auto"/>
    </w:pPr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6D77"/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small">
    <w:name w:val="small"/>
    <w:basedOn w:val="a0"/>
    <w:rsid w:val="00B14BA7"/>
  </w:style>
  <w:style w:type="paragraph" w:styleId="a7">
    <w:name w:val="Body Text"/>
    <w:basedOn w:val="a"/>
    <w:link w:val="a8"/>
    <w:uiPriority w:val="99"/>
    <w:unhideWhenUsed/>
    <w:rsid w:val="008B79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B7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4A4C"/>
    <w:pPr>
      <w:ind w:left="720"/>
      <w:contextualSpacing/>
    </w:pPr>
  </w:style>
  <w:style w:type="table" w:styleId="a4">
    <w:name w:val="Table Grid"/>
    <w:basedOn w:val="a1"/>
    <w:uiPriority w:val="59"/>
    <w:rsid w:val="004D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8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87AAD"/>
    <w:pPr>
      <w:spacing w:after="120" w:line="480" w:lineRule="auto"/>
    </w:pPr>
    <w:rPr>
      <w:rFonts w:ascii="Calibri" w:eastAsia="Times New Roman" w:hAnsi="Calibri" w:cs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7AAD"/>
    <w:rPr>
      <w:rFonts w:ascii="Calibri" w:eastAsia="Times New Roman" w:hAnsi="Calibri" w:cs="Arial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C6D77"/>
    <w:pPr>
      <w:spacing w:after="120" w:line="276" w:lineRule="auto"/>
    </w:pPr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6D77"/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small">
    <w:name w:val="small"/>
    <w:basedOn w:val="a0"/>
    <w:rsid w:val="00B14BA7"/>
  </w:style>
  <w:style w:type="paragraph" w:styleId="a7">
    <w:name w:val="Body Text"/>
    <w:basedOn w:val="a"/>
    <w:link w:val="a8"/>
    <w:uiPriority w:val="99"/>
    <w:unhideWhenUsed/>
    <w:rsid w:val="008B79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B7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0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4653564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1413022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2468622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6072871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59140073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400495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82198922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91280851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67016481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49202495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64220143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94106607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0398724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0592076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</w:divsChild>
    </w:div>
    <w:div w:id="583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6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75136623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05114977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212615059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519345949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1717794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62407709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82008055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30967123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574050572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5022737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4E15-61DA-4D40-A59F-E406610D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3</cp:revision>
  <dcterms:created xsi:type="dcterms:W3CDTF">2022-09-29T11:23:00Z</dcterms:created>
  <dcterms:modified xsi:type="dcterms:W3CDTF">2022-09-29T12:04:00Z</dcterms:modified>
</cp:coreProperties>
</file>